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46EFEEA2"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価格高騰対策実施状況報告書（</w:t>
      </w:r>
      <w:r w:rsidR="007B6C9F" w:rsidRPr="001A672E">
        <w:rPr>
          <w:rFonts w:hint="eastAsia"/>
          <w:color w:val="auto"/>
        </w:rPr>
        <w:t>令和</w:t>
      </w:r>
      <w:r w:rsidR="009F7D7F">
        <w:rPr>
          <w:rFonts w:hint="eastAsia"/>
          <w:color w:val="FF0000"/>
        </w:rPr>
        <w:t>５</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4959C537" w14:textId="635CD1D8" w:rsidR="00337C44" w:rsidRPr="004509CE" w:rsidRDefault="005F4BB3" w:rsidP="00337C44">
      <w:pPr>
        <w:adjustRightInd/>
        <w:ind w:firstLineChars="100" w:firstLine="242"/>
        <w:rPr>
          <w:rFonts w:cs="Times New Roman"/>
          <w:color w:val="auto"/>
          <w:spacing w:val="2"/>
        </w:rPr>
      </w:pPr>
      <w:r>
        <w:rPr>
          <w:rFonts w:cs="Times New Roman" w:hint="eastAsia"/>
          <w:color w:val="auto"/>
        </w:rPr>
        <w:t>新潟県燃油価格高騰緊急対策</w:t>
      </w:r>
      <w:r w:rsidR="00337C44" w:rsidRPr="004509CE">
        <w:rPr>
          <w:rFonts w:cs="Times New Roman" w:hint="eastAsia"/>
          <w:color w:val="auto"/>
        </w:rPr>
        <w:t xml:space="preserve">協議会会長　</w:t>
      </w:r>
      <w:r w:rsidR="00337C44" w:rsidRPr="004509CE">
        <w:rPr>
          <w:rFonts w:hint="eastAsia"/>
          <w:color w:val="auto"/>
        </w:rPr>
        <w:t>殿</w:t>
      </w:r>
    </w:p>
    <w:p w14:paraId="13EFB9C2" w14:textId="77777777" w:rsidR="00337C44" w:rsidRPr="004509CE"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81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81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2291E653" w:rsidR="00337C44" w:rsidRPr="004509CE" w:rsidRDefault="00337C44" w:rsidP="00337C44">
      <w:pPr>
        <w:adjustRightInd/>
        <w:spacing w:line="250" w:lineRule="exact"/>
        <w:ind w:leftChars="1991" w:left="481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4729549F" w14:textId="6531A23F" w:rsidR="001575A6" w:rsidRPr="004509CE" w:rsidRDefault="005F4BB3" w:rsidP="005C1A67">
      <w:pPr>
        <w:adjustRightInd/>
        <w:spacing w:line="306" w:lineRule="exact"/>
        <w:ind w:firstLineChars="100" w:firstLine="242"/>
        <w:rPr>
          <w:color w:val="auto"/>
        </w:rPr>
      </w:pPr>
      <w:r w:rsidRPr="005F4BB3">
        <w:rPr>
          <w:rFonts w:hint="eastAsia"/>
          <w:color w:val="auto"/>
        </w:rPr>
        <w:t>新潟県燃油価格高騰緊急対策協議会施設園芸等燃料価格高騰対策業務方法書（平成25年５月31日付け新潟県燃油価格高騰緊急対策協議会作成）</w:t>
      </w:r>
      <w:bookmarkStart w:id="0" w:name="_GoBack"/>
      <w:bookmarkEnd w:id="0"/>
      <w:r w:rsidR="002D3573" w:rsidRPr="004509CE">
        <w:rPr>
          <w:rFonts w:hint="eastAsia"/>
          <w:color w:val="auto"/>
        </w:rPr>
        <w:t>第８条第１項の規定により別添のとおり報告する。</w:t>
      </w:r>
    </w:p>
    <w:p w14:paraId="17A041B7" w14:textId="77777777" w:rsidR="004A5478" w:rsidRDefault="004A5478" w:rsidP="0083592C">
      <w:pPr>
        <w:adjustRightInd/>
        <w:spacing w:line="306" w:lineRule="exact"/>
        <w:ind w:firstLineChars="100" w:firstLine="242"/>
        <w:rPr>
          <w:color w:val="auto"/>
        </w:rPr>
      </w:pPr>
    </w:p>
    <w:p w14:paraId="7A05B6CF" w14:textId="35660309" w:rsidR="007F7E74" w:rsidRDefault="007F7E74">
      <w:pPr>
        <w:widowControl/>
        <w:overflowPunct/>
        <w:adjustRightInd/>
        <w:jc w:val="left"/>
        <w:textAlignment w:val="auto"/>
        <w:rPr>
          <w:color w:val="auto"/>
        </w:rPr>
      </w:pPr>
      <w:r>
        <w:rPr>
          <w:color w:val="auto"/>
        </w:rPr>
        <w:br w:type="page"/>
      </w:r>
    </w:p>
    <w:p w14:paraId="4CDC6305" w14:textId="7856EA80" w:rsidR="0083592C" w:rsidRPr="001A672E" w:rsidRDefault="0083592C" w:rsidP="0083592C">
      <w:pPr>
        <w:adjustRightInd/>
        <w:spacing w:line="306" w:lineRule="exact"/>
        <w:ind w:firstLineChars="100" w:firstLine="242"/>
        <w:rPr>
          <w:color w:val="auto"/>
        </w:rPr>
      </w:pPr>
      <w:r w:rsidRPr="001A672E">
        <w:rPr>
          <w:rFonts w:hint="eastAsia"/>
          <w:color w:val="auto"/>
        </w:rPr>
        <w:lastRenderedPageBreak/>
        <w:t>【</w:t>
      </w:r>
      <w:r w:rsidR="003134F9" w:rsidRPr="001A672E">
        <w:rPr>
          <w:rFonts w:hint="eastAsia"/>
          <w:color w:val="auto"/>
        </w:rPr>
        <w:t>令和</w:t>
      </w:r>
      <w:r w:rsidR="009F7D7F">
        <w:rPr>
          <w:rFonts w:hint="eastAsia"/>
          <w:color w:val="FF0000"/>
        </w:rPr>
        <w:t>５</w:t>
      </w:r>
      <w:r w:rsidRPr="001A672E">
        <w:rPr>
          <w:rFonts w:hint="eastAsia"/>
          <w:color w:val="auto"/>
        </w:rPr>
        <w:t>事業年度報告用】</w:t>
      </w:r>
    </w:p>
    <w:p w14:paraId="3DCF96F3" w14:textId="77777777" w:rsidR="0083592C" w:rsidRDefault="0083592C" w:rsidP="005C1A67">
      <w:pPr>
        <w:adjustRightInd/>
        <w:spacing w:line="306" w:lineRule="exact"/>
        <w:ind w:firstLineChars="100" w:firstLine="242"/>
        <w:rPr>
          <w:color w:val="FF0000"/>
        </w:rPr>
      </w:pPr>
    </w:p>
    <w:p w14:paraId="5FDEC3D7" w14:textId="77777777" w:rsidR="005C1A67" w:rsidRPr="00753B43" w:rsidRDefault="0043226D" w:rsidP="005C1A67">
      <w:pPr>
        <w:adjustRightInd/>
        <w:spacing w:line="306" w:lineRule="exact"/>
        <w:ind w:firstLineChars="100" w:firstLine="242"/>
        <w:rPr>
          <w:rFonts w:ascii="ＭＳ ゴシック" w:eastAsia="ＭＳ ゴシック" w:hAnsi="ＭＳ ゴシック"/>
          <w:color w:val="auto"/>
        </w:rPr>
      </w:pPr>
      <w:r w:rsidRPr="00753B43">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別添</w:t>
      </w:r>
      <w:r w:rsidRPr="00753B43">
        <w:rPr>
          <w:rFonts w:ascii="ＭＳ ゴシック" w:eastAsia="ＭＳ ゴシック" w:hAnsi="ＭＳ ゴシック" w:hint="eastAsia"/>
          <w:color w:val="auto"/>
        </w:rPr>
        <w:t>）</w:t>
      </w:r>
    </w:p>
    <w:p w14:paraId="000BE79A" w14:textId="77777777" w:rsidR="00714F92"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791F7F4C" w:rsidR="0043226D" w:rsidRPr="00753B43" w:rsidRDefault="00603274" w:rsidP="0043226D">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43226D" w:rsidRPr="00753B43">
        <w:rPr>
          <w:rFonts w:ascii="ＭＳ ゴシック" w:eastAsia="ＭＳ ゴシック" w:hAnsi="ＭＳ ゴシック" w:hint="eastAsia"/>
          <w:color w:val="auto"/>
        </w:rPr>
        <w:t>燃</w:t>
      </w:r>
      <w:r w:rsidR="003E591C">
        <w:rPr>
          <w:rFonts w:ascii="ＭＳ ゴシック" w:eastAsia="ＭＳ ゴシック" w:hAnsi="ＭＳ ゴシック" w:hint="eastAsia"/>
          <w:color w:val="auto"/>
        </w:rPr>
        <w:t>料</w:t>
      </w:r>
      <w:r w:rsidR="0043226D" w:rsidRPr="00753B43">
        <w:rPr>
          <w:rFonts w:ascii="ＭＳ ゴシック" w:eastAsia="ＭＳ ゴシック" w:hAnsi="ＭＳ ゴシック" w:hint="eastAsia"/>
          <w:color w:val="auto"/>
        </w:rPr>
        <w:t>価格高騰対策実施</w:t>
      </w:r>
      <w:r w:rsidR="002D3573">
        <w:rPr>
          <w:rFonts w:ascii="ＭＳ ゴシック" w:eastAsia="ＭＳ ゴシック" w:hAnsi="ＭＳ ゴシック" w:hint="eastAsia"/>
          <w:color w:val="auto"/>
        </w:rPr>
        <w:t>状況報告</w:t>
      </w:r>
      <w:r w:rsidR="0043226D" w:rsidRPr="00753B43">
        <w:rPr>
          <w:rFonts w:ascii="ＭＳ ゴシック" w:eastAsia="ＭＳ ゴシック" w:hAnsi="ＭＳ ゴシック" w:hint="eastAsia"/>
          <w:color w:val="auto"/>
        </w:rPr>
        <w:t>書</w:t>
      </w:r>
      <w:r w:rsidR="002D3573">
        <w:rPr>
          <w:rFonts w:ascii="ＭＳ ゴシック" w:eastAsia="ＭＳ ゴシック" w:hAnsi="ＭＳ ゴシック" w:hint="eastAsia"/>
          <w:color w:val="auto"/>
        </w:rPr>
        <w:t>（</w:t>
      </w:r>
      <w:r w:rsidR="003134F9" w:rsidRPr="001A672E">
        <w:rPr>
          <w:rFonts w:ascii="ＭＳ ゴシック" w:eastAsia="ＭＳ ゴシック" w:hAnsi="ＭＳ ゴシック" w:hint="eastAsia"/>
          <w:color w:val="auto"/>
        </w:rPr>
        <w:t>令和</w:t>
      </w:r>
      <w:r w:rsidR="000575A4">
        <w:rPr>
          <w:rFonts w:ascii="ＭＳ ゴシック" w:eastAsia="ＭＳ ゴシック" w:hAnsi="ＭＳ ゴシック" w:hint="eastAsia"/>
          <w:color w:val="FF0000"/>
        </w:rPr>
        <w:t>５</w:t>
      </w:r>
      <w:r w:rsidR="002D3573">
        <w:rPr>
          <w:rFonts w:ascii="ＭＳ ゴシック" w:eastAsia="ＭＳ ゴシック" w:hAnsi="ＭＳ ゴシック" w:hint="eastAsia"/>
          <w:color w:val="auto"/>
        </w:rPr>
        <w:t>事業年度）</w:t>
      </w:r>
    </w:p>
    <w:p w14:paraId="6FC3AAD9" w14:textId="77777777" w:rsidR="007842D7" w:rsidRPr="00753B43"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EE44D9">
            <w:pPr>
              <w:adjustRightInd/>
              <w:spacing w:line="306" w:lineRule="exact"/>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0103B5">
      <w:pPr>
        <w:adjustRightInd/>
        <w:spacing w:line="306" w:lineRule="exact"/>
        <w:jc w:val="left"/>
        <w:rPr>
          <w:rFonts w:ascii="ＭＳ ゴシック" w:eastAsia="ＭＳ ゴシック" w:hAnsi="ＭＳ ゴシック"/>
          <w:strike/>
          <w:color w:val="FF0000"/>
        </w:rPr>
      </w:pPr>
    </w:p>
    <w:p w14:paraId="68C6EA00" w14:textId="77777777" w:rsidR="007773C5" w:rsidRDefault="00344AB7" w:rsidP="000103B5">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FA5085" w:rsidRPr="00173DE9" w14:paraId="18DC39FE" w14:textId="77777777" w:rsidTr="000716A0">
        <w:tc>
          <w:tcPr>
            <w:tcW w:w="1606" w:type="dxa"/>
            <w:shd w:val="clear" w:color="auto" w:fill="auto"/>
          </w:tcPr>
          <w:p w14:paraId="0E61DD3C" w14:textId="77777777" w:rsidR="00FA5085" w:rsidRPr="00173DE9" w:rsidRDefault="00FA5085" w:rsidP="00564112">
            <w:pPr>
              <w:adjustRightInd/>
              <w:spacing w:line="306" w:lineRule="exact"/>
              <w:ind w:firstLineChars="50" w:firstLine="121"/>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3134F9">
            <w:pPr>
              <w:adjustRightInd/>
              <w:spacing w:line="306" w:lineRule="exact"/>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0716A0">
        <w:tc>
          <w:tcPr>
            <w:tcW w:w="1606" w:type="dxa"/>
            <w:shd w:val="clear" w:color="auto" w:fill="auto"/>
            <w:vAlign w:val="center"/>
          </w:tcPr>
          <w:p w14:paraId="53A97BD2" w14:textId="2E5EFAFE" w:rsidR="00FA5085" w:rsidRPr="00173DE9" w:rsidRDefault="009F7D7F" w:rsidP="007D7E3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５</w:t>
            </w:r>
            <w:r w:rsidR="00FA5085" w:rsidRPr="00173DE9">
              <w:rPr>
                <w:rFonts w:ascii="ＭＳ ゴシック" w:eastAsia="ＭＳ ゴシック" w:hAnsi="ＭＳ ゴシック" w:hint="eastAsia"/>
                <w:color w:val="auto"/>
              </w:rPr>
              <w:t>事業年度</w:t>
            </w:r>
          </w:p>
        </w:tc>
        <w:tc>
          <w:tcPr>
            <w:tcW w:w="3781" w:type="dxa"/>
            <w:shd w:val="clear" w:color="auto" w:fill="auto"/>
          </w:tcPr>
          <w:p w14:paraId="28000A1F" w14:textId="288A13C1" w:rsidR="00FA5085" w:rsidRPr="00173DE9" w:rsidRDefault="00CC22E1" w:rsidP="00564112">
            <w:pPr>
              <w:adjustRightInd/>
              <w:spacing w:line="306" w:lineRule="exact"/>
              <w:jc w:val="left"/>
              <w:rPr>
                <w:rFonts w:hAnsi="ＭＳ 明朝"/>
                <w:color w:val="auto"/>
              </w:rPr>
            </w:pPr>
            <w:r w:rsidRPr="001A672E">
              <w:rPr>
                <w:rFonts w:hAnsi="ＭＳ 明朝" w:hint="eastAsia"/>
                <w:color w:val="auto"/>
              </w:rPr>
              <w:t>令和</w:t>
            </w:r>
            <w:r w:rsidR="009F7D7F">
              <w:rPr>
                <w:rFonts w:hAnsi="ＭＳ 明朝" w:hint="eastAsia"/>
                <w:color w:val="FF0000"/>
              </w:rPr>
              <w:t>５</w:t>
            </w:r>
            <w:r w:rsidR="00FA5085" w:rsidRPr="001A672E">
              <w:rPr>
                <w:rFonts w:hAnsi="ＭＳ 明朝" w:hint="eastAsia"/>
                <w:color w:val="auto"/>
              </w:rPr>
              <w:t>年</w:t>
            </w:r>
            <w:r w:rsidRPr="001A672E">
              <w:rPr>
                <w:rFonts w:hAnsi="ＭＳ 明朝" w:hint="eastAsia"/>
                <w:color w:val="auto"/>
              </w:rPr>
              <w:t>７</w:t>
            </w:r>
            <w:r w:rsidR="00FA5085" w:rsidRPr="001A672E">
              <w:rPr>
                <w:rFonts w:hAnsi="ＭＳ 明朝" w:hint="eastAsia"/>
                <w:color w:val="auto"/>
              </w:rPr>
              <w:t>月～</w:t>
            </w:r>
            <w:r w:rsidR="000716A0" w:rsidRPr="001A672E">
              <w:rPr>
                <w:rFonts w:hAnsi="ＭＳ 明朝" w:hint="eastAsia"/>
                <w:color w:val="auto"/>
              </w:rPr>
              <w:t>令和</w:t>
            </w:r>
            <w:r w:rsidR="009F7D7F">
              <w:rPr>
                <w:rFonts w:hAnsi="ＭＳ 明朝" w:hint="eastAsia"/>
                <w:color w:val="FF0000"/>
              </w:rPr>
              <w:t>６</w:t>
            </w:r>
            <w:r w:rsidR="000716A0" w:rsidRPr="001A672E">
              <w:rPr>
                <w:rFonts w:hAnsi="ＭＳ 明朝" w:hint="eastAsia"/>
                <w:color w:val="auto"/>
              </w:rPr>
              <w:t>年</w:t>
            </w:r>
            <w:r w:rsidR="003134F9" w:rsidRPr="001A672E">
              <w:rPr>
                <w:rFonts w:hAnsi="ＭＳ 明朝" w:hint="eastAsia"/>
                <w:color w:val="auto"/>
              </w:rPr>
              <w:t>６</w:t>
            </w:r>
            <w:r w:rsidR="00FA5085" w:rsidRPr="00173DE9">
              <w:rPr>
                <w:rFonts w:hAnsi="ＭＳ 明朝" w:hint="eastAsia"/>
                <w:color w:val="auto"/>
              </w:rPr>
              <w:t>月</w:t>
            </w:r>
          </w:p>
        </w:tc>
      </w:tr>
    </w:tbl>
    <w:p w14:paraId="6C4B6FA9" w14:textId="77777777" w:rsidR="00344AB7"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5DC0804E"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w:t>
            </w:r>
            <w:r w:rsidR="003E591C">
              <w:rPr>
                <w:rFonts w:ascii="ＭＳ ゴシック" w:eastAsia="ＭＳ ゴシック" w:hAnsi="ＭＳ ゴシック" w:hint="eastAsia"/>
                <w:color w:val="auto"/>
                <w:sz w:val="20"/>
              </w:rPr>
              <w:t>料</w:t>
            </w:r>
            <w:r w:rsidRPr="00173DE9">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173DE9" w:rsidRDefault="004D56F4" w:rsidP="004D56F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2875142B" w:rsidR="00AF4BFA" w:rsidRPr="00173DE9" w:rsidRDefault="00AF4BFA" w:rsidP="007D7C64">
      <w:pPr>
        <w:adjustRightInd/>
        <w:spacing w:line="260" w:lineRule="exact"/>
        <w:ind w:left="649" w:hangingChars="306" w:hanging="649"/>
        <w:jc w:val="left"/>
        <w:rPr>
          <w:color w:val="auto"/>
          <w:sz w:val="21"/>
        </w:rPr>
      </w:pPr>
      <w:r w:rsidRPr="00173DE9">
        <w:rPr>
          <w:rFonts w:hint="eastAsia"/>
          <w:color w:val="auto"/>
          <w:sz w:val="21"/>
        </w:rPr>
        <w:t>（注）※は、「燃</w:t>
      </w:r>
      <w:r w:rsidR="000575A4">
        <w:rPr>
          <w:rFonts w:hint="eastAsia"/>
          <w:color w:val="auto"/>
          <w:sz w:val="21"/>
        </w:rPr>
        <w:t>料</w:t>
      </w:r>
      <w:r w:rsidRPr="00173DE9">
        <w:rPr>
          <w:rFonts w:hint="eastAsia"/>
          <w:color w:val="auto"/>
          <w:sz w:val="21"/>
        </w:rPr>
        <w:t>購入予定数量(ﾘｯﾄﾙ)×積立単価(円/ﾘｯﾄﾙ)×1/2」で算出（農家積立</w:t>
      </w:r>
      <w:r w:rsidR="007D7C64">
        <w:rPr>
          <w:rFonts w:hint="eastAsia"/>
          <w:color w:val="auto"/>
          <w:sz w:val="21"/>
        </w:rPr>
        <w:t>分</w:t>
      </w:r>
      <w:r w:rsidRPr="00173DE9">
        <w:rPr>
          <w:rFonts w:hint="eastAsia"/>
          <w:color w:val="auto"/>
          <w:sz w:val="21"/>
        </w:rPr>
        <w:t>）。</w:t>
      </w:r>
    </w:p>
    <w:p w14:paraId="071B87EF" w14:textId="77777777" w:rsidR="0023164A" w:rsidRPr="00173DE9" w:rsidRDefault="0066058B" w:rsidP="007D7C64">
      <w:pPr>
        <w:adjustRightInd/>
        <w:spacing w:line="240" w:lineRule="exact"/>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7D7C64">
      <w:pPr>
        <w:adjustRightInd/>
        <w:spacing w:line="240" w:lineRule="exact"/>
        <w:jc w:val="left"/>
        <w:rPr>
          <w:color w:val="auto"/>
          <w:sz w:val="21"/>
        </w:rPr>
      </w:pPr>
      <w:r>
        <w:rPr>
          <w:rFonts w:hint="eastAsia"/>
          <w:color w:val="auto"/>
          <w:sz w:val="21"/>
        </w:rPr>
        <w:t>（注）番号は、事業実施計画と同じ番号を用いること。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0E2DB68F" w14:textId="77777777"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33D03D14" w14:textId="7B432FA9" w:rsidR="00035F96" w:rsidRPr="008124D2" w:rsidRDefault="00183BAC" w:rsidP="00035F96">
      <w:pPr>
        <w:adjustRightInd/>
        <w:spacing w:line="306" w:lineRule="exact"/>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56C4034D" w14:textId="0ED7CBA3"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w:t>
      </w:r>
      <w:r w:rsidR="000575A4">
        <w:rPr>
          <w:rFonts w:ascii="ＭＳ ゴシック" w:eastAsia="ＭＳ ゴシック" w:hAnsi="ＭＳ ゴシック" w:hint="eastAsia"/>
          <w:color w:val="auto"/>
        </w:rPr>
        <w:t>料</w:t>
      </w:r>
      <w:r>
        <w:rPr>
          <w:rFonts w:ascii="ＭＳ ゴシック" w:eastAsia="ＭＳ ゴシック" w:hAnsi="ＭＳ ゴシック" w:hint="eastAsia"/>
          <w:color w:val="auto"/>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3E591C" w:rsidRPr="00D10887" w14:paraId="5F61CE32" w14:textId="77777777" w:rsidTr="001047CE">
        <w:trPr>
          <w:trHeight w:val="397"/>
        </w:trPr>
        <w:tc>
          <w:tcPr>
            <w:tcW w:w="2294" w:type="dxa"/>
            <w:vMerge w:val="restart"/>
            <w:tcBorders>
              <w:top w:val="single" w:sz="12" w:space="0" w:color="auto"/>
              <w:left w:val="single" w:sz="12" w:space="0" w:color="auto"/>
            </w:tcBorders>
            <w:shd w:val="clear" w:color="auto" w:fill="auto"/>
            <w:vAlign w:val="center"/>
          </w:tcPr>
          <w:p w14:paraId="08492E51" w14:textId="77777777" w:rsidR="003E591C" w:rsidRPr="00D10887"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355" w:type="dxa"/>
            <w:gridSpan w:val="4"/>
            <w:tcBorders>
              <w:top w:val="single" w:sz="12" w:space="0" w:color="auto"/>
            </w:tcBorders>
            <w:shd w:val="clear" w:color="auto" w:fill="auto"/>
            <w:vAlign w:val="center"/>
          </w:tcPr>
          <w:p w14:paraId="7A827E4A" w14:textId="77777777" w:rsidR="003E591C" w:rsidRPr="00D10887"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7B33C4CE"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0C1210A5"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2C153C85"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45BF8518"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3E591C" w:rsidRPr="00D10887" w14:paraId="3E10E725" w14:textId="77777777" w:rsidTr="001047CE">
        <w:trPr>
          <w:trHeight w:val="397"/>
        </w:trPr>
        <w:tc>
          <w:tcPr>
            <w:tcW w:w="2294" w:type="dxa"/>
            <w:vMerge/>
            <w:tcBorders>
              <w:left w:val="single" w:sz="12" w:space="0" w:color="auto"/>
              <w:bottom w:val="double" w:sz="4" w:space="0" w:color="auto"/>
            </w:tcBorders>
            <w:shd w:val="clear" w:color="auto" w:fill="auto"/>
            <w:vAlign w:val="center"/>
          </w:tcPr>
          <w:p w14:paraId="46304442" w14:textId="77777777" w:rsidR="003E591C" w:rsidRPr="00D1088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44B767A0" w14:textId="77777777" w:rsidR="003E591C" w:rsidRPr="003C5FF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4B0F4230" w14:textId="77777777" w:rsidR="003E591C" w:rsidRPr="003C5FF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236AF5D8" w14:textId="77777777" w:rsidR="003E591C" w:rsidRPr="00D10887"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5966211B" w14:textId="77777777" w:rsidR="003E591C" w:rsidRPr="00D10887"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r>
      <w:tr w:rsidR="001047CE" w:rsidRPr="00D10887" w14:paraId="29ED9661" w14:textId="77777777" w:rsidTr="000F482B">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38C5E0A6" w14:textId="1C7126F6" w:rsidR="00A55B24" w:rsidRPr="00CB1FBD" w:rsidRDefault="001047CE" w:rsidP="00A55B24">
            <w:pPr>
              <w:adjustRightInd/>
              <w:spacing w:line="400" w:lineRule="exact"/>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1A482503" w14:textId="77777777" w:rsidR="001047CE" w:rsidRPr="00CB1FBD"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5CC09C5C" w14:textId="6B4F9999" w:rsidR="001047CE" w:rsidRPr="001047CE" w:rsidRDefault="001047CE" w:rsidP="001047CE">
            <w:pPr>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L</w:t>
            </w:r>
            <w:proofErr w:type="spellEnd"/>
          </w:p>
        </w:tc>
        <w:tc>
          <w:tcPr>
            <w:tcW w:w="1085" w:type="dxa"/>
            <w:tcBorders>
              <w:top w:val="single" w:sz="4" w:space="0" w:color="000000"/>
              <w:bottom w:val="single" w:sz="4" w:space="0" w:color="000000"/>
              <w:right w:val="nil"/>
            </w:tcBorders>
            <w:shd w:val="clear" w:color="auto" w:fill="auto"/>
            <w:vAlign w:val="center"/>
          </w:tcPr>
          <w:p w14:paraId="643B5F12"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54BB13B9" w14:textId="78BD6C0E" w:rsidR="001047CE" w:rsidRPr="001047CE" w:rsidRDefault="001047CE" w:rsidP="001047CE">
            <w:pPr>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L</w:t>
            </w:r>
            <w:proofErr w:type="spellEnd"/>
          </w:p>
        </w:tc>
        <w:tc>
          <w:tcPr>
            <w:tcW w:w="1066" w:type="dxa"/>
            <w:tcBorders>
              <w:top w:val="single" w:sz="4" w:space="0" w:color="000000"/>
              <w:bottom w:val="single" w:sz="4" w:space="0" w:color="000000"/>
              <w:right w:val="nil"/>
            </w:tcBorders>
            <w:shd w:val="clear" w:color="auto" w:fill="auto"/>
            <w:vAlign w:val="center"/>
          </w:tcPr>
          <w:p w14:paraId="27F08669"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613AB1" w14:textId="68271963" w:rsidR="001047CE" w:rsidRPr="001047CE" w:rsidRDefault="001047CE" w:rsidP="001047CE">
            <w:pPr>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L</w:t>
            </w:r>
            <w:proofErr w:type="spellEnd"/>
          </w:p>
        </w:tc>
        <w:tc>
          <w:tcPr>
            <w:tcW w:w="1272" w:type="dxa"/>
            <w:tcBorders>
              <w:top w:val="double" w:sz="4" w:space="0" w:color="auto"/>
              <w:right w:val="nil"/>
            </w:tcBorders>
            <w:shd w:val="clear" w:color="auto" w:fill="auto"/>
            <w:vAlign w:val="center"/>
          </w:tcPr>
          <w:p w14:paraId="1A157C42" w14:textId="77777777" w:rsidR="001047CE" w:rsidRPr="00CB1FBD"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54CAF4A" w14:textId="77777777" w:rsidR="001047CE" w:rsidRPr="00CB1FBD" w:rsidRDefault="001047CE" w:rsidP="001047CE">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w:t>
            </w:r>
          </w:p>
        </w:tc>
      </w:tr>
      <w:tr w:rsidR="001047CE" w:rsidRPr="00C91157" w14:paraId="5EA1CA09" w14:textId="77777777" w:rsidTr="001047CE">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19A0342" w14:textId="46C15F6C"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0541B6">
              <w:rPr>
                <w:rFonts w:ascii="ＭＳ Ｐゴシック" w:eastAsia="ＭＳ Ｐゴシック" w:hAnsi="ＭＳ Ｐゴシック" w:cs="Times New Roman" w:hint="eastAsia"/>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1C7BE394"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57D66E1F" w14:textId="03768CE7"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L</w:t>
            </w:r>
            <w:proofErr w:type="spellEnd"/>
          </w:p>
        </w:tc>
        <w:tc>
          <w:tcPr>
            <w:tcW w:w="1085" w:type="dxa"/>
            <w:tcBorders>
              <w:top w:val="single" w:sz="4" w:space="0" w:color="000000"/>
              <w:bottom w:val="single" w:sz="4" w:space="0" w:color="000000"/>
              <w:right w:val="nil"/>
            </w:tcBorders>
            <w:shd w:val="clear" w:color="auto" w:fill="auto"/>
            <w:vAlign w:val="center"/>
          </w:tcPr>
          <w:p w14:paraId="584B6E6E"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60D863A0" w14:textId="76082526"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L</w:t>
            </w:r>
            <w:proofErr w:type="spellEnd"/>
          </w:p>
        </w:tc>
        <w:tc>
          <w:tcPr>
            <w:tcW w:w="1066" w:type="dxa"/>
            <w:tcBorders>
              <w:top w:val="single" w:sz="4" w:space="0" w:color="000000"/>
              <w:bottom w:val="single" w:sz="4" w:space="0" w:color="000000"/>
              <w:right w:val="nil"/>
            </w:tcBorders>
            <w:shd w:val="clear" w:color="auto" w:fill="auto"/>
            <w:vAlign w:val="center"/>
          </w:tcPr>
          <w:p w14:paraId="6872E004"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1A08F310" w14:textId="31861B97"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L</w:t>
            </w:r>
            <w:proofErr w:type="spellEnd"/>
          </w:p>
        </w:tc>
        <w:tc>
          <w:tcPr>
            <w:tcW w:w="1272" w:type="dxa"/>
            <w:tcBorders>
              <w:right w:val="nil"/>
            </w:tcBorders>
            <w:shd w:val="clear" w:color="auto" w:fill="auto"/>
            <w:vAlign w:val="center"/>
          </w:tcPr>
          <w:p w14:paraId="64617F15"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0B553368" w14:textId="00DD4235" w:rsidR="001047CE" w:rsidRPr="00C91157" w:rsidRDefault="001047CE" w:rsidP="001047CE">
            <w:pPr>
              <w:spacing w:line="400" w:lineRule="exact"/>
              <w:rPr>
                <w:rFonts w:ascii="ＭＳ Ｐゴシック" w:eastAsia="ＭＳ Ｐゴシック" w:hAnsi="ＭＳ Ｐゴシック" w:cs="Times New Roman"/>
                <w:color w:val="auto"/>
                <w:spacing w:val="2"/>
                <w:sz w:val="22"/>
                <w:szCs w:val="22"/>
              </w:rPr>
            </w:pPr>
            <w:r w:rsidRPr="000541B6">
              <w:rPr>
                <w:rFonts w:ascii="ＭＳ Ｐゴシック" w:eastAsia="ＭＳ Ｐゴシック" w:hAnsi="ＭＳ Ｐゴシック" w:cs="Times New Roman" w:hint="eastAsia"/>
                <w:spacing w:val="2"/>
                <w:sz w:val="22"/>
                <w:szCs w:val="22"/>
              </w:rPr>
              <w:t>％</w:t>
            </w:r>
          </w:p>
        </w:tc>
      </w:tr>
      <w:tr w:rsidR="001047CE" w:rsidRPr="00C91157" w14:paraId="18E07F3F" w14:textId="77777777" w:rsidTr="001047CE">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1AAEE1AE" w14:textId="77777777"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42148CE7"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296E58B4" w14:textId="40907E7A"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g</w:t>
            </w:r>
          </w:p>
        </w:tc>
        <w:tc>
          <w:tcPr>
            <w:tcW w:w="1085" w:type="dxa"/>
            <w:tcBorders>
              <w:top w:val="single" w:sz="4" w:space="0" w:color="000000"/>
              <w:bottom w:val="single" w:sz="4" w:space="0" w:color="000000"/>
              <w:right w:val="nil"/>
            </w:tcBorders>
            <w:shd w:val="clear" w:color="auto" w:fill="auto"/>
            <w:vAlign w:val="center"/>
          </w:tcPr>
          <w:p w14:paraId="094DC29E"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072FD6FB" w14:textId="76237056"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g</w:t>
            </w:r>
          </w:p>
        </w:tc>
        <w:tc>
          <w:tcPr>
            <w:tcW w:w="1066" w:type="dxa"/>
            <w:tcBorders>
              <w:top w:val="single" w:sz="4" w:space="0" w:color="000000"/>
              <w:bottom w:val="single" w:sz="4" w:space="0" w:color="000000"/>
              <w:right w:val="nil"/>
            </w:tcBorders>
            <w:shd w:val="clear" w:color="auto" w:fill="auto"/>
            <w:vAlign w:val="center"/>
          </w:tcPr>
          <w:p w14:paraId="51571BC5"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15D14470" w14:textId="47B759B5"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hint="eastAsia"/>
                <w:color w:val="FF0000"/>
                <w:spacing w:val="2"/>
                <w:sz w:val="22"/>
                <w:szCs w:val="22"/>
                <w:u w:val="single"/>
              </w:rPr>
              <w:t>k</w:t>
            </w:r>
            <w:r w:rsidRPr="001047CE">
              <w:rPr>
                <w:rFonts w:ascii="ＭＳ Ｐゴシック" w:eastAsia="ＭＳ Ｐゴシック" w:hAnsi="ＭＳ Ｐゴシック" w:cs="Times New Roman"/>
                <w:color w:val="FF0000"/>
                <w:spacing w:val="2"/>
                <w:sz w:val="22"/>
                <w:szCs w:val="22"/>
                <w:u w:val="single"/>
              </w:rPr>
              <w:t>g</w:t>
            </w:r>
          </w:p>
        </w:tc>
        <w:tc>
          <w:tcPr>
            <w:tcW w:w="1272" w:type="dxa"/>
            <w:tcBorders>
              <w:right w:val="nil"/>
            </w:tcBorders>
            <w:shd w:val="clear" w:color="auto" w:fill="auto"/>
            <w:vAlign w:val="center"/>
          </w:tcPr>
          <w:p w14:paraId="183B376F"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CA6063" w14:textId="77777777" w:rsidR="001047CE" w:rsidRPr="00C91157" w:rsidRDefault="001047CE" w:rsidP="001047CE">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1047CE" w:rsidRPr="00C91157" w14:paraId="063AFA0D" w14:textId="77777777" w:rsidTr="001047CE">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463921C8"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18D1BDD1" w14:textId="77777777" w:rsidR="001047CE" w:rsidRPr="00C91157"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416BAB54" w14:textId="77777777" w:rsidR="001047CE" w:rsidRPr="00C91157"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A989C64" w14:textId="77777777" w:rsidR="001047CE" w:rsidRPr="00C91157"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BB4913B" w14:textId="77777777" w:rsidR="001047CE" w:rsidRPr="00C91157"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4934434C" w14:textId="77777777" w:rsidR="001047CE" w:rsidRPr="00C91157"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7506A3A8"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AC15733" w14:textId="77777777" w:rsidR="001047CE" w:rsidRPr="00C91157" w:rsidRDefault="001047CE" w:rsidP="001047CE">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1047CE" w:rsidRPr="00C91157" w14:paraId="4739E807" w14:textId="77777777" w:rsidTr="00C84C1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1F9772E1" w14:textId="77777777"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lastRenderedPageBreak/>
              <w:t>合計（A重油換算）</w:t>
            </w:r>
          </w:p>
        </w:tc>
        <w:tc>
          <w:tcPr>
            <w:tcW w:w="1103" w:type="dxa"/>
            <w:tcBorders>
              <w:top w:val="single" w:sz="4" w:space="0" w:color="000000"/>
              <w:bottom w:val="single" w:sz="4" w:space="0" w:color="000000"/>
              <w:right w:val="nil"/>
            </w:tcBorders>
            <w:shd w:val="clear" w:color="auto" w:fill="auto"/>
            <w:vAlign w:val="center"/>
          </w:tcPr>
          <w:p w14:paraId="101EF762"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4" w:space="0" w:color="auto"/>
            </w:tcBorders>
            <w:shd w:val="clear" w:color="auto" w:fill="auto"/>
            <w:vAlign w:val="center"/>
          </w:tcPr>
          <w:p w14:paraId="0F0535AF" w14:textId="353185E8"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u w:val="single"/>
              </w:rPr>
              <w:t>kL</w:t>
            </w:r>
            <w:proofErr w:type="spellEnd"/>
          </w:p>
        </w:tc>
        <w:tc>
          <w:tcPr>
            <w:tcW w:w="1085" w:type="dxa"/>
            <w:tcBorders>
              <w:top w:val="single" w:sz="4" w:space="0" w:color="auto"/>
              <w:bottom w:val="single" w:sz="4" w:space="0" w:color="auto"/>
              <w:right w:val="nil"/>
            </w:tcBorders>
            <w:shd w:val="clear" w:color="auto" w:fill="auto"/>
            <w:vAlign w:val="center"/>
          </w:tcPr>
          <w:p w14:paraId="55E92E33"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593" w:type="dxa"/>
            <w:tcBorders>
              <w:top w:val="single" w:sz="4" w:space="0" w:color="auto"/>
              <w:left w:val="nil"/>
              <w:bottom w:val="single" w:sz="4" w:space="0" w:color="auto"/>
            </w:tcBorders>
            <w:shd w:val="clear" w:color="auto" w:fill="auto"/>
            <w:vAlign w:val="center"/>
          </w:tcPr>
          <w:p w14:paraId="6D9E3A22" w14:textId="16C83945"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u w:val="single"/>
              </w:rPr>
              <w:t>kL</w:t>
            </w:r>
            <w:proofErr w:type="spellEnd"/>
          </w:p>
        </w:tc>
        <w:tc>
          <w:tcPr>
            <w:tcW w:w="1066" w:type="dxa"/>
            <w:tcBorders>
              <w:top w:val="single" w:sz="4" w:space="0" w:color="auto"/>
              <w:bottom w:val="single" w:sz="4" w:space="0" w:color="auto"/>
              <w:right w:val="nil"/>
            </w:tcBorders>
            <w:shd w:val="clear" w:color="auto" w:fill="auto"/>
            <w:vAlign w:val="center"/>
          </w:tcPr>
          <w:p w14:paraId="6A2921DC"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611" w:type="dxa"/>
            <w:tcBorders>
              <w:top w:val="single" w:sz="4" w:space="0" w:color="auto"/>
              <w:left w:val="nil"/>
              <w:bottom w:val="single" w:sz="4" w:space="0" w:color="auto"/>
            </w:tcBorders>
            <w:shd w:val="clear" w:color="auto" w:fill="auto"/>
            <w:vAlign w:val="center"/>
          </w:tcPr>
          <w:p w14:paraId="4704EA56" w14:textId="1C0674FF"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u w:val="single"/>
              </w:rPr>
              <w:t>kL</w:t>
            </w:r>
            <w:proofErr w:type="spellEnd"/>
          </w:p>
        </w:tc>
        <w:tc>
          <w:tcPr>
            <w:tcW w:w="1272" w:type="dxa"/>
            <w:tcBorders>
              <w:right w:val="nil"/>
            </w:tcBorders>
            <w:shd w:val="clear" w:color="auto" w:fill="auto"/>
            <w:vAlign w:val="center"/>
          </w:tcPr>
          <w:p w14:paraId="229EB0EC"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CF612BE" w14:textId="77777777" w:rsidR="001047CE" w:rsidRPr="00C91157" w:rsidRDefault="001047CE" w:rsidP="001047CE">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1047CE" w:rsidRPr="00C91157" w14:paraId="6F1F7665" w14:textId="77777777" w:rsidTr="00C84C1C">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138728B1" w14:textId="77777777"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4330C11A"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12" w:space="0" w:color="auto"/>
            </w:tcBorders>
            <w:shd w:val="clear" w:color="auto" w:fill="auto"/>
            <w:vAlign w:val="center"/>
          </w:tcPr>
          <w:p w14:paraId="406CE221" w14:textId="74FB6B3F"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u w:val="single"/>
              </w:rPr>
              <w:t>kL</w:t>
            </w:r>
            <w:proofErr w:type="spellEnd"/>
          </w:p>
        </w:tc>
        <w:tc>
          <w:tcPr>
            <w:tcW w:w="1085" w:type="dxa"/>
            <w:tcBorders>
              <w:top w:val="single" w:sz="4" w:space="0" w:color="auto"/>
              <w:bottom w:val="single" w:sz="12" w:space="0" w:color="auto"/>
              <w:right w:val="nil"/>
            </w:tcBorders>
            <w:shd w:val="clear" w:color="auto" w:fill="auto"/>
            <w:vAlign w:val="center"/>
          </w:tcPr>
          <w:p w14:paraId="2C2BE41B"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593" w:type="dxa"/>
            <w:tcBorders>
              <w:top w:val="single" w:sz="4" w:space="0" w:color="auto"/>
              <w:left w:val="nil"/>
              <w:bottom w:val="single" w:sz="12" w:space="0" w:color="auto"/>
            </w:tcBorders>
            <w:shd w:val="clear" w:color="auto" w:fill="auto"/>
            <w:vAlign w:val="center"/>
          </w:tcPr>
          <w:p w14:paraId="2ADAAAAA" w14:textId="1218C2E7"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u w:val="single"/>
              </w:rPr>
              <w:t>kL</w:t>
            </w:r>
            <w:proofErr w:type="spellEnd"/>
          </w:p>
        </w:tc>
        <w:tc>
          <w:tcPr>
            <w:tcW w:w="1066" w:type="dxa"/>
            <w:tcBorders>
              <w:top w:val="single" w:sz="4" w:space="0" w:color="auto"/>
              <w:bottom w:val="single" w:sz="12" w:space="0" w:color="auto"/>
              <w:right w:val="nil"/>
            </w:tcBorders>
            <w:shd w:val="clear" w:color="auto" w:fill="auto"/>
            <w:vAlign w:val="center"/>
          </w:tcPr>
          <w:p w14:paraId="21D200D8" w14:textId="77777777" w:rsidR="001047CE" w:rsidRPr="001047CE" w:rsidRDefault="001047CE" w:rsidP="001047CE">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611" w:type="dxa"/>
            <w:tcBorders>
              <w:top w:val="single" w:sz="4" w:space="0" w:color="auto"/>
              <w:left w:val="nil"/>
              <w:bottom w:val="single" w:sz="12" w:space="0" w:color="auto"/>
            </w:tcBorders>
            <w:shd w:val="clear" w:color="auto" w:fill="auto"/>
            <w:vAlign w:val="center"/>
          </w:tcPr>
          <w:p w14:paraId="10772415" w14:textId="3DF69C9A" w:rsidR="001047CE" w:rsidRPr="001047CE" w:rsidRDefault="001047CE" w:rsidP="001047CE">
            <w:pPr>
              <w:adjustRightInd/>
              <w:spacing w:line="40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u w:val="single"/>
              </w:rPr>
              <w:t>kL</w:t>
            </w:r>
            <w:proofErr w:type="spellEnd"/>
          </w:p>
        </w:tc>
        <w:tc>
          <w:tcPr>
            <w:tcW w:w="1272" w:type="dxa"/>
            <w:tcBorders>
              <w:bottom w:val="single" w:sz="12" w:space="0" w:color="auto"/>
              <w:right w:val="nil"/>
            </w:tcBorders>
            <w:shd w:val="clear" w:color="auto" w:fill="auto"/>
            <w:vAlign w:val="center"/>
          </w:tcPr>
          <w:p w14:paraId="45AFE34A" w14:textId="77777777" w:rsidR="001047CE" w:rsidRPr="00C91157"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AF676D" w14:textId="77777777" w:rsidR="001047CE" w:rsidRPr="00C91157" w:rsidRDefault="001047CE" w:rsidP="001047CE">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36B8F69F" w14:textId="23782033"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C9115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の（１）10a当たり燃</w:t>
      </w:r>
      <w:r w:rsidR="000575A4">
        <w:rPr>
          <w:rFonts w:ascii="ＭＳ Ｐ明朝" w:eastAsia="ＭＳ Ｐ明朝" w:hAnsi="ＭＳ Ｐ明朝" w:cs="Times New Roman" w:hint="eastAsia"/>
          <w:color w:val="auto"/>
          <w:spacing w:val="2"/>
          <w:sz w:val="20"/>
          <w:szCs w:val="20"/>
        </w:rPr>
        <w:t>料</w:t>
      </w:r>
      <w:r w:rsidRPr="00C91157">
        <w:rPr>
          <w:rFonts w:ascii="ＭＳ Ｐ明朝" w:eastAsia="ＭＳ Ｐ明朝" w:hAnsi="ＭＳ Ｐ明朝" w:cs="Times New Roman" w:hint="eastAsia"/>
          <w:color w:val="auto"/>
          <w:spacing w:val="2"/>
          <w:sz w:val="20"/>
          <w:szCs w:val="20"/>
        </w:rPr>
        <w:t>使用量を削減する目標から転記する。</w:t>
      </w:r>
    </w:p>
    <w:p w14:paraId="70DA08D3" w14:textId="77777777" w:rsidR="00603274" w:rsidRPr="00C91157" w:rsidRDefault="00603274" w:rsidP="00603274">
      <w:pPr>
        <w:adjustRightInd/>
        <w:jc w:val="left"/>
        <w:rPr>
          <w:rFonts w:ascii="ＭＳ Ｐ明朝" w:eastAsia="ＭＳ Ｐ明朝" w:hAnsi="ＭＳ Ｐ明朝"/>
          <w:color w:val="auto"/>
        </w:rPr>
      </w:pPr>
    </w:p>
    <w:p w14:paraId="77918966" w14:textId="5E2A7B55" w:rsidR="00603274" w:rsidRPr="00C91157" w:rsidRDefault="00603274" w:rsidP="00603274">
      <w:pPr>
        <w:adjustRightInd/>
        <w:jc w:val="left"/>
        <w:rPr>
          <w:rFonts w:ascii="ＭＳ ゴシック" w:eastAsia="ＭＳ ゴシック" w:hAnsi="ＭＳ ゴシック"/>
          <w:color w:val="auto"/>
        </w:rPr>
      </w:pPr>
      <w:r w:rsidRPr="00C91157">
        <w:rPr>
          <w:rFonts w:ascii="ＭＳ Ｐ明朝" w:eastAsia="ＭＳ Ｐ明朝" w:hAnsi="ＭＳ Ｐ明朝" w:hint="eastAsia"/>
          <w:color w:val="auto"/>
        </w:rPr>
        <w:t xml:space="preserve">　</w:t>
      </w:r>
      <w:r w:rsidRPr="00C91157">
        <w:rPr>
          <w:rFonts w:ascii="ＭＳ ゴシック" w:eastAsia="ＭＳ ゴシック" w:hAnsi="ＭＳ ゴシック" w:hint="eastAsia"/>
          <w:color w:val="auto"/>
        </w:rPr>
        <w:t>（単位生産量当たり燃</w:t>
      </w:r>
      <w:r w:rsidR="000575A4">
        <w:rPr>
          <w:rFonts w:ascii="ＭＳ ゴシック" w:eastAsia="ＭＳ ゴシック" w:hAnsi="ＭＳ ゴシック" w:hint="eastAsia"/>
          <w:color w:val="auto"/>
        </w:rPr>
        <w:t>料</w:t>
      </w:r>
      <w:r w:rsidRPr="00C91157">
        <w:rPr>
          <w:rFonts w:ascii="ＭＳ ゴシック" w:eastAsia="ＭＳ ゴシック" w:hAnsi="ＭＳ ゴシック" w:hint="eastAsia"/>
          <w:color w:val="auto"/>
        </w:rPr>
        <w:t>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2D6527" w:rsidRPr="00C91157" w14:paraId="5BC50003" w14:textId="77777777" w:rsidTr="000654E0">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7BDDC59"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29BB3533"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削減量</w:t>
            </w:r>
          </w:p>
          <w:p w14:paraId="0DF4AA77"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3C4EE6"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削減率</w:t>
            </w:r>
          </w:p>
          <w:p w14:paraId="6AABCC2E"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④＝③／①×100</w:t>
            </w:r>
          </w:p>
        </w:tc>
      </w:tr>
      <w:tr w:rsidR="002D6527" w:rsidRPr="00C91157" w14:paraId="5F673D3F" w14:textId="77777777" w:rsidTr="000654E0">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6A780FE9"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現　　在</w:t>
            </w:r>
            <w:r w:rsidRPr="00C9115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B074DBD"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目　　標</w:t>
            </w:r>
            <w:r w:rsidRPr="00C9115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023E1B50" w14:textId="77777777" w:rsidR="002D6527" w:rsidRPr="00C91157"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23AA82C3" w14:textId="77777777" w:rsidR="002D6527" w:rsidRPr="00C91157"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r>
      <w:tr w:rsidR="002D6527" w:rsidRPr="00C91157" w14:paraId="04E56FEB" w14:textId="77777777" w:rsidTr="000654E0">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生産量</w:t>
            </w:r>
          </w:p>
          <w:p w14:paraId="64277A4F"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8C1DA9"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F5ACAFC" w14:textId="77777777" w:rsidR="002D6527" w:rsidRPr="00C91157"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092A29A6"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18C81C6" w14:textId="77777777" w:rsidR="002D6527" w:rsidRPr="00C91157"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65B52CE"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p>
        </w:tc>
      </w:tr>
      <w:tr w:rsidR="001047CE" w:rsidRPr="00C91157" w14:paraId="78A3E90D" w14:textId="77777777" w:rsidTr="000654E0">
        <w:trPr>
          <w:trHeight w:val="593"/>
        </w:trPr>
        <w:tc>
          <w:tcPr>
            <w:tcW w:w="2366" w:type="dxa"/>
            <w:vMerge w:val="restart"/>
            <w:tcBorders>
              <w:top w:val="single" w:sz="4" w:space="0" w:color="000000"/>
              <w:left w:val="single" w:sz="12" w:space="0" w:color="auto"/>
            </w:tcBorders>
            <w:shd w:val="clear" w:color="auto" w:fill="auto"/>
            <w:vAlign w:val="center"/>
          </w:tcPr>
          <w:p w14:paraId="71033620" w14:textId="77777777" w:rsidR="001047CE" w:rsidRPr="00C91157" w:rsidRDefault="001047CE" w:rsidP="001047CE">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１t当たりの</w:t>
            </w:r>
          </w:p>
          <w:p w14:paraId="23406CD4" w14:textId="77777777" w:rsidR="001047CE" w:rsidRPr="00C91157" w:rsidRDefault="001047CE" w:rsidP="001047CE">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99BB696" w14:textId="77777777" w:rsidR="001047CE" w:rsidRPr="00C91157"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5B893D2" w14:textId="5CF128C0" w:rsidR="001047CE" w:rsidRPr="001047CE" w:rsidRDefault="001047CE" w:rsidP="001047CE">
            <w:pPr>
              <w:adjustRightInd/>
              <w:spacing w:line="32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rPr>
              <w:t>kL</w:t>
            </w:r>
            <w:proofErr w:type="spellEnd"/>
          </w:p>
        </w:tc>
        <w:tc>
          <w:tcPr>
            <w:tcW w:w="1120" w:type="dxa"/>
            <w:tcBorders>
              <w:top w:val="single" w:sz="4" w:space="0" w:color="000000"/>
              <w:bottom w:val="single" w:sz="4" w:space="0" w:color="000000"/>
              <w:right w:val="nil"/>
            </w:tcBorders>
            <w:shd w:val="clear" w:color="auto" w:fill="auto"/>
            <w:vAlign w:val="center"/>
          </w:tcPr>
          <w:p w14:paraId="750BDEE4" w14:textId="77777777" w:rsidR="001047CE" w:rsidRPr="001047CE" w:rsidRDefault="001047CE" w:rsidP="001047CE">
            <w:pPr>
              <w:adjustRightInd/>
              <w:spacing w:line="320" w:lineRule="exact"/>
              <w:jc w:val="right"/>
              <w:rPr>
                <w:rFonts w:ascii="ＭＳ Ｐゴシック" w:eastAsia="ＭＳ Ｐゴシック" w:hAnsi="ＭＳ Ｐゴシック" w:cs="Times New Roman"/>
                <w:color w:val="FF0000"/>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6372B77A" w14:textId="023B435A" w:rsidR="001047CE" w:rsidRPr="001047CE" w:rsidRDefault="001047CE" w:rsidP="001047CE">
            <w:pPr>
              <w:adjustRightInd/>
              <w:spacing w:line="32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rPr>
              <w:t>kL</w:t>
            </w:r>
            <w:proofErr w:type="spellEnd"/>
          </w:p>
        </w:tc>
        <w:tc>
          <w:tcPr>
            <w:tcW w:w="1100" w:type="dxa"/>
            <w:tcBorders>
              <w:top w:val="single" w:sz="4" w:space="0" w:color="000000"/>
              <w:bottom w:val="single" w:sz="4" w:space="0" w:color="000000"/>
              <w:right w:val="nil"/>
            </w:tcBorders>
            <w:shd w:val="clear" w:color="auto" w:fill="auto"/>
            <w:vAlign w:val="center"/>
          </w:tcPr>
          <w:p w14:paraId="42F5BDD4" w14:textId="77777777" w:rsidR="001047CE" w:rsidRPr="001047CE" w:rsidRDefault="001047CE" w:rsidP="001047CE">
            <w:pPr>
              <w:adjustRightInd/>
              <w:spacing w:line="320" w:lineRule="exact"/>
              <w:jc w:val="right"/>
              <w:rPr>
                <w:rFonts w:ascii="ＭＳ Ｐゴシック" w:eastAsia="ＭＳ Ｐゴシック" w:hAnsi="ＭＳ Ｐゴシック" w:cs="Times New Roman"/>
                <w:color w:val="FF0000"/>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80472E" w14:textId="53AFE06D" w:rsidR="001047CE" w:rsidRPr="001047CE" w:rsidRDefault="001047CE" w:rsidP="001047CE">
            <w:pPr>
              <w:adjustRightInd/>
              <w:spacing w:line="320" w:lineRule="exact"/>
              <w:rPr>
                <w:rFonts w:ascii="ＭＳ Ｐゴシック" w:eastAsia="ＭＳ Ｐゴシック" w:hAnsi="ＭＳ Ｐゴシック" w:cs="Times New Roman"/>
                <w:color w:val="FF0000"/>
                <w:spacing w:val="2"/>
                <w:sz w:val="22"/>
                <w:szCs w:val="22"/>
              </w:rPr>
            </w:pPr>
            <w:proofErr w:type="spellStart"/>
            <w:r w:rsidRPr="001047CE">
              <w:rPr>
                <w:rFonts w:ascii="ＭＳ Ｐゴシック" w:eastAsia="ＭＳ Ｐゴシック" w:hAnsi="ＭＳ Ｐゴシック" w:cs="Times New Roman"/>
                <w:color w:val="FF0000"/>
                <w:spacing w:val="2"/>
                <w:sz w:val="22"/>
                <w:szCs w:val="22"/>
              </w:rPr>
              <w:t>kL</w:t>
            </w:r>
            <w:proofErr w:type="spellEnd"/>
          </w:p>
        </w:tc>
        <w:tc>
          <w:tcPr>
            <w:tcW w:w="1315" w:type="dxa"/>
            <w:tcBorders>
              <w:top w:val="single" w:sz="4" w:space="0" w:color="auto"/>
              <w:right w:val="nil"/>
            </w:tcBorders>
            <w:shd w:val="clear" w:color="auto" w:fill="auto"/>
            <w:vAlign w:val="center"/>
          </w:tcPr>
          <w:p w14:paraId="1C378F66" w14:textId="77777777" w:rsidR="001047CE" w:rsidRPr="00C91157"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A84EDCF" w14:textId="77777777" w:rsidR="001047CE" w:rsidRPr="00C91157" w:rsidRDefault="001047CE" w:rsidP="001047CE">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1047CE" w:rsidRPr="00C91157" w14:paraId="78E1C74D" w14:textId="77777777" w:rsidTr="00202BBE">
        <w:trPr>
          <w:trHeight w:val="593"/>
        </w:trPr>
        <w:tc>
          <w:tcPr>
            <w:tcW w:w="2366" w:type="dxa"/>
            <w:vMerge/>
            <w:tcBorders>
              <w:left w:val="single" w:sz="12" w:space="0" w:color="auto"/>
            </w:tcBorders>
            <w:shd w:val="clear" w:color="auto" w:fill="auto"/>
            <w:vAlign w:val="center"/>
          </w:tcPr>
          <w:p w14:paraId="4330832C" w14:textId="77777777" w:rsidR="001047CE" w:rsidRPr="00C91157" w:rsidRDefault="001047CE" w:rsidP="001047C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724F4BE" w14:textId="77777777" w:rsidR="001047CE" w:rsidRPr="00C91157"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FCDFAFC" w14:textId="793F354D" w:rsidR="001047CE" w:rsidRPr="001047CE" w:rsidRDefault="001047CE" w:rsidP="001047CE">
            <w:pPr>
              <w:adjustRightInd/>
              <w:spacing w:line="32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color w:val="FF0000"/>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C2266D8" w14:textId="77777777" w:rsidR="001047CE" w:rsidRPr="001047CE" w:rsidRDefault="001047CE" w:rsidP="001047CE">
            <w:pPr>
              <w:adjustRightInd/>
              <w:spacing w:line="320" w:lineRule="exact"/>
              <w:jc w:val="right"/>
              <w:rPr>
                <w:rFonts w:ascii="ＭＳ Ｐゴシック" w:eastAsia="ＭＳ Ｐゴシック" w:hAnsi="ＭＳ Ｐゴシック" w:cs="Times New Roman"/>
                <w:color w:val="FF0000"/>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ED04962" w14:textId="7F46CE93" w:rsidR="001047CE" w:rsidRPr="001047CE" w:rsidRDefault="001047CE" w:rsidP="001047CE">
            <w:pPr>
              <w:adjustRightInd/>
              <w:spacing w:line="32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color w:val="FF0000"/>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679BF111" w14:textId="77777777" w:rsidR="001047CE" w:rsidRPr="001047CE" w:rsidRDefault="001047CE" w:rsidP="001047CE">
            <w:pPr>
              <w:adjustRightInd/>
              <w:spacing w:line="320" w:lineRule="exact"/>
              <w:jc w:val="right"/>
              <w:rPr>
                <w:rFonts w:ascii="ＭＳ Ｐゴシック" w:eastAsia="ＭＳ Ｐゴシック" w:hAnsi="ＭＳ Ｐゴシック" w:cs="Times New Roman"/>
                <w:color w:val="FF0000"/>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47C096B" w14:textId="0F170655" w:rsidR="001047CE" w:rsidRPr="001047CE" w:rsidRDefault="001047CE" w:rsidP="001047CE">
            <w:pPr>
              <w:adjustRightInd/>
              <w:spacing w:line="32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color w:val="FF0000"/>
                <w:spacing w:val="2"/>
                <w:sz w:val="22"/>
                <w:szCs w:val="22"/>
              </w:rPr>
              <w:t>kg</w:t>
            </w:r>
          </w:p>
        </w:tc>
        <w:tc>
          <w:tcPr>
            <w:tcW w:w="1315" w:type="dxa"/>
            <w:tcBorders>
              <w:bottom w:val="single" w:sz="4" w:space="0" w:color="auto"/>
              <w:right w:val="nil"/>
            </w:tcBorders>
            <w:shd w:val="clear" w:color="auto" w:fill="auto"/>
            <w:vAlign w:val="center"/>
          </w:tcPr>
          <w:p w14:paraId="05822B76" w14:textId="77777777" w:rsidR="001047CE" w:rsidRPr="00C91157"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6DC9FC52" w14:textId="77777777" w:rsidR="001047CE" w:rsidRPr="00C91157" w:rsidRDefault="001047CE" w:rsidP="001047CE">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291F96F5" w14:textId="77777777" w:rsidTr="000654E0">
        <w:trPr>
          <w:trHeight w:val="593"/>
        </w:trPr>
        <w:tc>
          <w:tcPr>
            <w:tcW w:w="2366" w:type="dxa"/>
            <w:vMerge/>
            <w:tcBorders>
              <w:left w:val="single" w:sz="12" w:space="0" w:color="auto"/>
            </w:tcBorders>
            <w:shd w:val="clear" w:color="auto" w:fill="auto"/>
            <w:vAlign w:val="center"/>
          </w:tcPr>
          <w:p w14:paraId="08A7DC5F"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2ABDE4AE"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FABB94"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AFB0AD6"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BDB8710"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FD94A0E"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DFABB5F"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6F325DF"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900A750"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64961BC5" w14:textId="77777777" w:rsidTr="000654E0">
        <w:trPr>
          <w:trHeight w:val="593"/>
        </w:trPr>
        <w:tc>
          <w:tcPr>
            <w:tcW w:w="2366" w:type="dxa"/>
            <w:tcBorders>
              <w:left w:val="single" w:sz="12" w:space="0" w:color="auto"/>
              <w:bottom w:val="single" w:sz="12" w:space="0" w:color="auto"/>
            </w:tcBorders>
            <w:shd w:val="clear" w:color="auto" w:fill="auto"/>
            <w:vAlign w:val="center"/>
          </w:tcPr>
          <w:p w14:paraId="3BEF0840"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5C1C5185"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5704617" w14:textId="77777777" w:rsidR="002D6527" w:rsidRPr="001047CE" w:rsidRDefault="002D6527" w:rsidP="000654E0">
            <w:pPr>
              <w:adjustRightInd/>
              <w:spacing w:line="32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hint="eastAsia"/>
                <w:color w:val="FF0000"/>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F3DB3F9" w14:textId="77777777" w:rsidR="002D6527" w:rsidRPr="001047CE" w:rsidRDefault="002D6527" w:rsidP="000654E0">
            <w:pPr>
              <w:adjustRightInd/>
              <w:spacing w:line="320" w:lineRule="exact"/>
              <w:jc w:val="right"/>
              <w:rPr>
                <w:rFonts w:ascii="ＭＳ Ｐゴシック" w:eastAsia="ＭＳ Ｐゴシック" w:hAnsi="ＭＳ Ｐゴシック" w:cs="Times New Roman"/>
                <w:color w:val="FF0000"/>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7D2E4C91" w14:textId="77777777" w:rsidR="002D6527" w:rsidRPr="001047CE" w:rsidRDefault="002D6527" w:rsidP="000654E0">
            <w:pPr>
              <w:adjustRightInd/>
              <w:spacing w:line="32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hint="eastAsia"/>
                <w:color w:val="FF0000"/>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743C5347" w14:textId="77777777" w:rsidR="002D6527" w:rsidRPr="001047CE" w:rsidRDefault="002D6527" w:rsidP="000654E0">
            <w:pPr>
              <w:adjustRightInd/>
              <w:spacing w:line="320" w:lineRule="exact"/>
              <w:jc w:val="right"/>
              <w:rPr>
                <w:rFonts w:ascii="ＭＳ Ｐゴシック" w:eastAsia="ＭＳ Ｐゴシック" w:hAnsi="ＭＳ Ｐゴシック" w:cs="Times New Roman"/>
                <w:color w:val="FF0000"/>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4953CDB1" w14:textId="77777777" w:rsidR="002D6527" w:rsidRPr="001047CE" w:rsidRDefault="002D6527" w:rsidP="000654E0">
            <w:pPr>
              <w:adjustRightInd/>
              <w:spacing w:line="320" w:lineRule="exact"/>
              <w:rPr>
                <w:rFonts w:ascii="ＭＳ Ｐゴシック" w:eastAsia="ＭＳ Ｐゴシック" w:hAnsi="ＭＳ Ｐゴシック" w:cs="Times New Roman"/>
                <w:color w:val="FF0000"/>
                <w:spacing w:val="2"/>
                <w:sz w:val="22"/>
                <w:szCs w:val="22"/>
              </w:rPr>
            </w:pPr>
            <w:r w:rsidRPr="001047CE">
              <w:rPr>
                <w:rFonts w:ascii="ＭＳ Ｐゴシック" w:eastAsia="ＭＳ Ｐゴシック" w:hAnsi="ＭＳ Ｐゴシック" w:cs="Times New Roman" w:hint="eastAsia"/>
                <w:color w:val="FF0000"/>
                <w:spacing w:val="2"/>
                <w:sz w:val="22"/>
                <w:szCs w:val="22"/>
              </w:rPr>
              <w:t>KＬ</w:t>
            </w:r>
          </w:p>
        </w:tc>
        <w:tc>
          <w:tcPr>
            <w:tcW w:w="1315" w:type="dxa"/>
            <w:tcBorders>
              <w:bottom w:val="single" w:sz="12" w:space="0" w:color="auto"/>
              <w:right w:val="nil"/>
            </w:tcBorders>
            <w:shd w:val="clear" w:color="auto" w:fill="auto"/>
            <w:vAlign w:val="center"/>
          </w:tcPr>
          <w:p w14:paraId="2F06E5BB"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6A7F606"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09B5A4DF" w14:textId="47DFD488" w:rsidR="00603274" w:rsidRPr="00C91157" w:rsidRDefault="00603274" w:rsidP="00E21077">
      <w:pPr>
        <w:adjustRightInd/>
        <w:spacing w:line="306" w:lineRule="exact"/>
        <w:ind w:leftChars="118" w:left="566" w:hangingChars="136" w:hanging="280"/>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7657D3">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の（２）単位生産量当たり燃</w:t>
      </w:r>
      <w:r w:rsidR="000575A4">
        <w:rPr>
          <w:rFonts w:ascii="ＭＳ Ｐ明朝" w:eastAsia="ＭＳ Ｐ明朝" w:hAnsi="ＭＳ Ｐ明朝" w:cs="Times New Roman" w:hint="eastAsia"/>
          <w:color w:val="auto"/>
          <w:spacing w:val="2"/>
          <w:sz w:val="20"/>
          <w:szCs w:val="20"/>
        </w:rPr>
        <w:t>料</w:t>
      </w:r>
      <w:r w:rsidRPr="00C91157">
        <w:rPr>
          <w:rFonts w:ascii="ＭＳ Ｐ明朝" w:eastAsia="ＭＳ Ｐ明朝" w:hAnsi="ＭＳ Ｐ明朝" w:cs="Times New Roman" w:hint="eastAsia"/>
          <w:color w:val="auto"/>
          <w:spacing w:val="2"/>
          <w:sz w:val="20"/>
          <w:szCs w:val="20"/>
        </w:rPr>
        <w:t>使用量を削減する目標から転記する。</w:t>
      </w:r>
    </w:p>
    <w:p w14:paraId="1882A6A7" w14:textId="77777777"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C91157" w:rsidRDefault="00603274" w:rsidP="00603274">
      <w:pPr>
        <w:adjustRightInd/>
        <w:jc w:val="left"/>
        <w:rPr>
          <w:rFonts w:ascii="ＭＳ Ｐ明朝" w:eastAsia="ＭＳ Ｐ明朝" w:hAnsi="ＭＳ Ｐ明朝"/>
          <w:color w:val="auto"/>
        </w:rPr>
      </w:pPr>
    </w:p>
    <w:p w14:paraId="1F069F4C" w14:textId="24489B30" w:rsidR="00603274" w:rsidRPr="00C91157" w:rsidRDefault="00603274" w:rsidP="00603274">
      <w:pPr>
        <w:adjustRightInd/>
        <w:jc w:val="left"/>
        <w:rPr>
          <w:rFonts w:ascii="ＭＳ Ｐ明朝" w:eastAsia="ＭＳ Ｐ明朝" w:hAnsi="ＭＳ Ｐ明朝"/>
          <w:color w:val="auto"/>
        </w:rPr>
      </w:pPr>
      <w:r w:rsidRPr="00C91157">
        <w:rPr>
          <w:rFonts w:ascii="ＭＳ Ｐ明朝" w:eastAsia="ＭＳ Ｐ明朝" w:hAnsi="ＭＳ Ｐ明朝" w:hint="eastAsia"/>
          <w:color w:val="auto"/>
        </w:rPr>
        <w:t>（民間の金融商品や備蓄タンク等を活用して燃</w:t>
      </w:r>
      <w:r w:rsidR="000575A4">
        <w:rPr>
          <w:rFonts w:ascii="ＭＳ Ｐ明朝" w:eastAsia="ＭＳ Ｐ明朝" w:hAnsi="ＭＳ Ｐ明朝" w:hint="eastAsia"/>
          <w:color w:val="auto"/>
        </w:rPr>
        <w:t>料</w:t>
      </w:r>
      <w:r w:rsidRPr="00C91157">
        <w:rPr>
          <w:rFonts w:ascii="ＭＳ Ｐ明朝" w:eastAsia="ＭＳ Ｐ明朝" w:hAnsi="ＭＳ Ｐ明朝" w:hint="eastAsia"/>
          <w:color w:val="auto"/>
        </w:rPr>
        <w:t>コストの変動を抑制する目標）</w:t>
      </w:r>
    </w:p>
    <w:tbl>
      <w:tblPr>
        <w:tblW w:w="905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452"/>
        <w:gridCol w:w="516"/>
        <w:gridCol w:w="1468"/>
        <w:gridCol w:w="493"/>
        <w:gridCol w:w="562"/>
        <w:gridCol w:w="1913"/>
        <w:gridCol w:w="435"/>
      </w:tblGrid>
      <w:tr w:rsidR="001047CE" w:rsidRPr="000541B6" w14:paraId="471E9159" w14:textId="77777777" w:rsidTr="001047CE">
        <w:trPr>
          <w:trHeight w:val="201"/>
        </w:trPr>
        <w:tc>
          <w:tcPr>
            <w:tcW w:w="2215" w:type="dxa"/>
            <w:vMerge w:val="restart"/>
            <w:tcBorders>
              <w:top w:val="single" w:sz="12" w:space="0" w:color="auto"/>
              <w:left w:val="single" w:sz="12" w:space="0" w:color="auto"/>
            </w:tcBorders>
            <w:shd w:val="clear" w:color="auto" w:fill="auto"/>
            <w:vAlign w:val="center"/>
          </w:tcPr>
          <w:p w14:paraId="4F89034A"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564FFE81"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 xml:space="preserve">年間（加温期間）使用量：現在　</w:t>
            </w:r>
            <w:r w:rsidRPr="000541B6">
              <w:rPr>
                <w:rFonts w:ascii="ＭＳ Ｐゴシック" w:eastAsia="ＭＳ Ｐゴシック" w:hAnsi="ＭＳ Ｐゴシック" w:cs="Times New Roman" w:hint="eastAsia"/>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55E385C9"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14905194"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抑制率</w:t>
            </w:r>
          </w:p>
          <w:p w14:paraId="7F966145"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18"/>
                <w:szCs w:val="18"/>
              </w:rPr>
            </w:pPr>
            <w:r w:rsidRPr="000541B6">
              <w:rPr>
                <w:rFonts w:ascii="ＭＳ Ｐゴシック" w:eastAsia="ＭＳ Ｐゴシック" w:hAnsi="ＭＳ Ｐゴシック" w:cs="Times New Roman" w:hint="eastAsia"/>
                <w:spacing w:val="2"/>
                <w:sz w:val="18"/>
                <w:szCs w:val="18"/>
              </w:rPr>
              <w:t>③＝②／①×100</w:t>
            </w:r>
          </w:p>
        </w:tc>
      </w:tr>
      <w:tr w:rsidR="001047CE" w:rsidRPr="000541B6" w14:paraId="4A6F672F" w14:textId="77777777" w:rsidTr="001047CE">
        <w:trPr>
          <w:trHeight w:val="29"/>
        </w:trPr>
        <w:tc>
          <w:tcPr>
            <w:tcW w:w="2215" w:type="dxa"/>
            <w:vMerge/>
            <w:tcBorders>
              <w:left w:val="single" w:sz="12" w:space="0" w:color="auto"/>
              <w:bottom w:val="double" w:sz="4" w:space="0" w:color="auto"/>
            </w:tcBorders>
            <w:shd w:val="clear" w:color="auto" w:fill="auto"/>
            <w:vAlign w:val="center"/>
          </w:tcPr>
          <w:p w14:paraId="7ABAD1C7" w14:textId="77777777" w:rsidR="001047CE" w:rsidRPr="000541B6" w:rsidRDefault="001047CE" w:rsidP="00FC78BC">
            <w:pPr>
              <w:spacing w:line="320" w:lineRule="exact"/>
              <w:rPr>
                <w:rFonts w:ascii="ＭＳ Ｐゴシック" w:eastAsia="ＭＳ Ｐゴシック" w:hAnsi="ＭＳ Ｐゴシック" w:cs="Times New Roman"/>
                <w:spacing w:val="2"/>
                <w:sz w:val="22"/>
              </w:rPr>
            </w:pPr>
          </w:p>
        </w:tc>
        <w:tc>
          <w:tcPr>
            <w:tcW w:w="1968" w:type="dxa"/>
            <w:gridSpan w:val="2"/>
            <w:vMerge/>
            <w:tcBorders>
              <w:bottom w:val="double" w:sz="4" w:space="0" w:color="auto"/>
              <w:right w:val="single" w:sz="4" w:space="0" w:color="auto"/>
            </w:tcBorders>
            <w:shd w:val="clear" w:color="auto" w:fill="auto"/>
            <w:vAlign w:val="center"/>
          </w:tcPr>
          <w:p w14:paraId="6C0EC650" w14:textId="77777777" w:rsidR="001047CE" w:rsidRPr="000541B6" w:rsidRDefault="001047CE" w:rsidP="00FC78BC">
            <w:pPr>
              <w:spacing w:line="320" w:lineRule="exact"/>
              <w:rPr>
                <w:rFonts w:ascii="ＭＳ Ｐゴシック" w:eastAsia="ＭＳ Ｐゴシック" w:hAnsi="ＭＳ Ｐゴシック" w:cs="Times New Roman"/>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0DDAD131"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 xml:space="preserve">抑制量：目標　</w:t>
            </w:r>
            <w:r w:rsidRPr="000541B6">
              <w:rPr>
                <w:rFonts w:ascii="ＭＳ Ｐゴシック" w:eastAsia="ＭＳ Ｐゴシック" w:hAnsi="ＭＳ Ｐゴシック" w:cs="Times New Roman" w:hint="eastAsia"/>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1E980E75" w14:textId="77777777" w:rsidR="001047CE" w:rsidRPr="000541B6" w:rsidRDefault="001047CE" w:rsidP="00FC78BC">
            <w:pPr>
              <w:spacing w:line="320" w:lineRule="exact"/>
              <w:jc w:val="left"/>
              <w:rPr>
                <w:rFonts w:ascii="ＭＳ Ｐゴシック" w:eastAsia="ＭＳ Ｐゴシック" w:hAnsi="ＭＳ Ｐゴシック" w:cs="Times New Roman"/>
                <w:spacing w:val="2"/>
                <w:sz w:val="22"/>
              </w:rPr>
            </w:pPr>
          </w:p>
        </w:tc>
      </w:tr>
      <w:tr w:rsidR="001047CE" w:rsidRPr="000541B6" w14:paraId="740609EC" w14:textId="77777777" w:rsidTr="001047CE">
        <w:trPr>
          <w:trHeight w:val="1113"/>
        </w:trPr>
        <w:tc>
          <w:tcPr>
            <w:tcW w:w="2215" w:type="dxa"/>
            <w:tcBorders>
              <w:top w:val="double" w:sz="4" w:space="0" w:color="auto"/>
              <w:left w:val="single" w:sz="12" w:space="0" w:color="auto"/>
              <w:bottom w:val="single" w:sz="4" w:space="0" w:color="auto"/>
            </w:tcBorders>
            <w:shd w:val="clear" w:color="auto" w:fill="auto"/>
            <w:vAlign w:val="center"/>
          </w:tcPr>
          <w:p w14:paraId="2ED65742"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Ａ重油</w:t>
            </w:r>
          </w:p>
        </w:tc>
        <w:tc>
          <w:tcPr>
            <w:tcW w:w="1452" w:type="dxa"/>
            <w:tcBorders>
              <w:top w:val="double" w:sz="4" w:space="0" w:color="auto"/>
              <w:bottom w:val="single" w:sz="4" w:space="0" w:color="auto"/>
              <w:right w:val="nil"/>
            </w:tcBorders>
            <w:shd w:val="clear" w:color="auto" w:fill="auto"/>
            <w:vAlign w:val="center"/>
          </w:tcPr>
          <w:p w14:paraId="6FDE4901"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516" w:type="dxa"/>
            <w:tcBorders>
              <w:top w:val="double" w:sz="4" w:space="0" w:color="auto"/>
              <w:left w:val="nil"/>
              <w:bottom w:val="single" w:sz="4" w:space="0" w:color="auto"/>
            </w:tcBorders>
            <w:shd w:val="clear" w:color="auto" w:fill="auto"/>
            <w:vAlign w:val="center"/>
          </w:tcPr>
          <w:p w14:paraId="3DA396E3"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roofErr w:type="spellStart"/>
            <w:r w:rsidRPr="001047CE">
              <w:rPr>
                <w:rFonts w:ascii="ＭＳ Ｐゴシック" w:eastAsia="ＭＳ Ｐゴシック" w:hAnsi="ＭＳ Ｐゴシック" w:cs="Times New Roman"/>
                <w:color w:val="FF0000"/>
                <w:spacing w:val="2"/>
                <w:sz w:val="22"/>
              </w:rPr>
              <w:t>k</w:t>
            </w:r>
            <w:r w:rsidRPr="001047CE">
              <w:rPr>
                <w:rFonts w:ascii="ＭＳ Ｐゴシック" w:eastAsia="ＭＳ Ｐゴシック" w:hAnsi="ＭＳ Ｐゴシック" w:cs="Times New Roman" w:hint="eastAsia"/>
                <w:color w:val="FF0000"/>
                <w:spacing w:val="2"/>
                <w:sz w:val="22"/>
              </w:rPr>
              <w:t>L</w:t>
            </w:r>
            <w:proofErr w:type="spellEnd"/>
          </w:p>
        </w:tc>
        <w:tc>
          <w:tcPr>
            <w:tcW w:w="1468" w:type="dxa"/>
            <w:tcBorders>
              <w:top w:val="double" w:sz="4" w:space="0" w:color="auto"/>
              <w:bottom w:val="single" w:sz="4" w:space="0" w:color="auto"/>
              <w:right w:val="nil"/>
            </w:tcBorders>
            <w:shd w:val="clear" w:color="auto" w:fill="auto"/>
            <w:vAlign w:val="center"/>
          </w:tcPr>
          <w:p w14:paraId="47E04F1E"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
        </w:tc>
        <w:tc>
          <w:tcPr>
            <w:tcW w:w="493" w:type="dxa"/>
            <w:tcBorders>
              <w:top w:val="double" w:sz="4" w:space="0" w:color="auto"/>
              <w:left w:val="nil"/>
              <w:bottom w:val="single" w:sz="4" w:space="0" w:color="auto"/>
            </w:tcBorders>
            <w:shd w:val="clear" w:color="auto" w:fill="auto"/>
            <w:vAlign w:val="center"/>
          </w:tcPr>
          <w:p w14:paraId="034804C6"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roofErr w:type="spellStart"/>
            <w:r w:rsidRPr="001047CE">
              <w:rPr>
                <w:rFonts w:ascii="ＭＳ Ｐゴシック" w:eastAsia="ＭＳ Ｐゴシック" w:hAnsi="ＭＳ Ｐゴシック" w:cs="Times New Roman"/>
                <w:color w:val="FF0000"/>
                <w:spacing w:val="2"/>
                <w:sz w:val="22"/>
              </w:rPr>
              <w:t>kL</w:t>
            </w:r>
            <w:proofErr w:type="spellEnd"/>
          </w:p>
        </w:tc>
        <w:tc>
          <w:tcPr>
            <w:tcW w:w="562" w:type="dxa"/>
            <w:tcBorders>
              <w:top w:val="double" w:sz="4" w:space="0" w:color="auto"/>
              <w:bottom w:val="single" w:sz="4" w:space="0" w:color="auto"/>
              <w:right w:val="nil"/>
            </w:tcBorders>
            <w:shd w:val="clear" w:color="auto" w:fill="auto"/>
            <w:vAlign w:val="center"/>
          </w:tcPr>
          <w:p w14:paraId="7CEBCF5B"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1913" w:type="dxa"/>
            <w:tcBorders>
              <w:top w:val="double" w:sz="4" w:space="0" w:color="auto"/>
              <w:left w:val="nil"/>
              <w:bottom w:val="single" w:sz="4" w:space="0" w:color="auto"/>
              <w:right w:val="nil"/>
            </w:tcBorders>
            <w:shd w:val="clear" w:color="auto" w:fill="auto"/>
            <w:vAlign w:val="center"/>
          </w:tcPr>
          <w:p w14:paraId="7D7ED570"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435" w:type="dxa"/>
            <w:tcBorders>
              <w:top w:val="double" w:sz="4" w:space="0" w:color="auto"/>
              <w:left w:val="nil"/>
              <w:bottom w:val="single" w:sz="4" w:space="0" w:color="auto"/>
              <w:right w:val="single" w:sz="12" w:space="0" w:color="auto"/>
            </w:tcBorders>
            <w:shd w:val="clear" w:color="auto" w:fill="auto"/>
            <w:vAlign w:val="center"/>
          </w:tcPr>
          <w:p w14:paraId="05CF1284" w14:textId="77777777" w:rsidR="001047CE" w:rsidRPr="000541B6" w:rsidRDefault="001047CE" w:rsidP="00FC78BC">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r w:rsidR="001047CE" w:rsidRPr="000541B6" w14:paraId="42F21792" w14:textId="77777777" w:rsidTr="001047CE">
        <w:trPr>
          <w:trHeight w:val="1107"/>
        </w:trPr>
        <w:tc>
          <w:tcPr>
            <w:tcW w:w="2215" w:type="dxa"/>
            <w:tcBorders>
              <w:top w:val="single" w:sz="4" w:space="0" w:color="auto"/>
              <w:left w:val="single" w:sz="12" w:space="0" w:color="auto"/>
              <w:bottom w:val="single" w:sz="4" w:space="0" w:color="auto"/>
            </w:tcBorders>
            <w:shd w:val="clear" w:color="auto" w:fill="auto"/>
            <w:vAlign w:val="center"/>
          </w:tcPr>
          <w:p w14:paraId="26B796E0"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灯油</w:t>
            </w:r>
          </w:p>
        </w:tc>
        <w:tc>
          <w:tcPr>
            <w:tcW w:w="1452" w:type="dxa"/>
            <w:tcBorders>
              <w:top w:val="single" w:sz="4" w:space="0" w:color="auto"/>
              <w:bottom w:val="single" w:sz="4" w:space="0" w:color="auto"/>
              <w:right w:val="nil"/>
            </w:tcBorders>
            <w:shd w:val="clear" w:color="auto" w:fill="auto"/>
            <w:vAlign w:val="center"/>
          </w:tcPr>
          <w:p w14:paraId="6C23D7D4"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516" w:type="dxa"/>
            <w:tcBorders>
              <w:top w:val="single" w:sz="4" w:space="0" w:color="auto"/>
              <w:left w:val="nil"/>
              <w:bottom w:val="single" w:sz="4" w:space="0" w:color="auto"/>
            </w:tcBorders>
            <w:shd w:val="clear" w:color="auto" w:fill="auto"/>
            <w:vAlign w:val="center"/>
          </w:tcPr>
          <w:p w14:paraId="361BD2A8"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roofErr w:type="spellStart"/>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L</w:t>
            </w:r>
            <w:proofErr w:type="spellEnd"/>
          </w:p>
        </w:tc>
        <w:tc>
          <w:tcPr>
            <w:tcW w:w="1468" w:type="dxa"/>
            <w:tcBorders>
              <w:top w:val="single" w:sz="4" w:space="0" w:color="auto"/>
              <w:bottom w:val="single" w:sz="4" w:space="0" w:color="auto"/>
              <w:right w:val="nil"/>
            </w:tcBorders>
            <w:shd w:val="clear" w:color="auto" w:fill="auto"/>
            <w:vAlign w:val="center"/>
          </w:tcPr>
          <w:p w14:paraId="646D4D92"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
        </w:tc>
        <w:tc>
          <w:tcPr>
            <w:tcW w:w="493" w:type="dxa"/>
            <w:tcBorders>
              <w:top w:val="single" w:sz="4" w:space="0" w:color="auto"/>
              <w:left w:val="nil"/>
              <w:bottom w:val="single" w:sz="4" w:space="0" w:color="auto"/>
            </w:tcBorders>
            <w:shd w:val="clear" w:color="auto" w:fill="auto"/>
            <w:vAlign w:val="center"/>
          </w:tcPr>
          <w:p w14:paraId="5045D260"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roofErr w:type="spellStart"/>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L</w:t>
            </w:r>
            <w:proofErr w:type="spellEnd"/>
          </w:p>
        </w:tc>
        <w:tc>
          <w:tcPr>
            <w:tcW w:w="562" w:type="dxa"/>
            <w:tcBorders>
              <w:top w:val="single" w:sz="4" w:space="0" w:color="auto"/>
              <w:bottom w:val="single" w:sz="4" w:space="0" w:color="auto"/>
              <w:right w:val="nil"/>
            </w:tcBorders>
            <w:shd w:val="clear" w:color="auto" w:fill="auto"/>
            <w:vAlign w:val="center"/>
          </w:tcPr>
          <w:p w14:paraId="21A47BC7"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1913" w:type="dxa"/>
            <w:tcBorders>
              <w:top w:val="single" w:sz="4" w:space="0" w:color="auto"/>
              <w:left w:val="nil"/>
              <w:bottom w:val="single" w:sz="4" w:space="0" w:color="auto"/>
              <w:right w:val="nil"/>
            </w:tcBorders>
            <w:shd w:val="clear" w:color="auto" w:fill="auto"/>
            <w:vAlign w:val="center"/>
          </w:tcPr>
          <w:p w14:paraId="3E2D3F09"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435" w:type="dxa"/>
            <w:tcBorders>
              <w:top w:val="single" w:sz="4" w:space="0" w:color="auto"/>
              <w:left w:val="nil"/>
              <w:bottom w:val="single" w:sz="4" w:space="0" w:color="auto"/>
              <w:right w:val="single" w:sz="12" w:space="0" w:color="auto"/>
            </w:tcBorders>
            <w:shd w:val="clear" w:color="auto" w:fill="auto"/>
            <w:vAlign w:val="center"/>
          </w:tcPr>
          <w:p w14:paraId="68D80985" w14:textId="77777777" w:rsidR="001047CE" w:rsidRPr="000541B6" w:rsidRDefault="001047CE" w:rsidP="00FC78BC">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r w:rsidR="001047CE" w:rsidRPr="000541B6" w14:paraId="68A0FF95" w14:textId="77777777" w:rsidTr="001047CE">
        <w:trPr>
          <w:trHeight w:val="1137"/>
        </w:trPr>
        <w:tc>
          <w:tcPr>
            <w:tcW w:w="2215" w:type="dxa"/>
            <w:tcBorders>
              <w:top w:val="single" w:sz="4" w:space="0" w:color="auto"/>
              <w:left w:val="single" w:sz="12" w:space="0" w:color="auto"/>
              <w:bottom w:val="single" w:sz="4" w:space="0" w:color="auto"/>
            </w:tcBorders>
            <w:shd w:val="clear" w:color="auto" w:fill="auto"/>
            <w:vAlign w:val="center"/>
          </w:tcPr>
          <w:p w14:paraId="5C7F173A"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ＬＰガス</w:t>
            </w:r>
          </w:p>
        </w:tc>
        <w:tc>
          <w:tcPr>
            <w:tcW w:w="1452" w:type="dxa"/>
            <w:tcBorders>
              <w:top w:val="single" w:sz="4" w:space="0" w:color="auto"/>
              <w:bottom w:val="single" w:sz="4" w:space="0" w:color="auto"/>
              <w:right w:val="nil"/>
            </w:tcBorders>
            <w:shd w:val="clear" w:color="auto" w:fill="auto"/>
            <w:vAlign w:val="center"/>
          </w:tcPr>
          <w:p w14:paraId="12AAE816"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516" w:type="dxa"/>
            <w:tcBorders>
              <w:top w:val="single" w:sz="4" w:space="0" w:color="auto"/>
              <w:left w:val="nil"/>
              <w:bottom w:val="single" w:sz="4" w:space="0" w:color="auto"/>
            </w:tcBorders>
            <w:shd w:val="clear" w:color="auto" w:fill="auto"/>
            <w:vAlign w:val="center"/>
          </w:tcPr>
          <w:p w14:paraId="41964991"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g</w:t>
            </w:r>
          </w:p>
        </w:tc>
        <w:tc>
          <w:tcPr>
            <w:tcW w:w="1468" w:type="dxa"/>
            <w:tcBorders>
              <w:top w:val="single" w:sz="4" w:space="0" w:color="auto"/>
              <w:bottom w:val="single" w:sz="4" w:space="0" w:color="auto"/>
              <w:right w:val="nil"/>
            </w:tcBorders>
            <w:shd w:val="clear" w:color="auto" w:fill="auto"/>
            <w:vAlign w:val="center"/>
          </w:tcPr>
          <w:p w14:paraId="3D9114A5"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p>
        </w:tc>
        <w:tc>
          <w:tcPr>
            <w:tcW w:w="493" w:type="dxa"/>
            <w:tcBorders>
              <w:top w:val="single" w:sz="4" w:space="0" w:color="auto"/>
              <w:left w:val="nil"/>
              <w:bottom w:val="single" w:sz="4" w:space="0" w:color="auto"/>
            </w:tcBorders>
            <w:shd w:val="clear" w:color="auto" w:fill="auto"/>
            <w:vAlign w:val="center"/>
          </w:tcPr>
          <w:p w14:paraId="01D1D709" w14:textId="77777777" w:rsidR="001047CE" w:rsidRPr="001047CE" w:rsidRDefault="001047CE" w:rsidP="00FC78BC">
            <w:pPr>
              <w:spacing w:line="320" w:lineRule="exact"/>
              <w:jc w:val="right"/>
              <w:rPr>
                <w:rFonts w:ascii="ＭＳ Ｐゴシック" w:eastAsia="ＭＳ Ｐゴシック" w:hAnsi="ＭＳ Ｐゴシック" w:cs="Times New Roman"/>
                <w:color w:val="FF0000"/>
                <w:spacing w:val="2"/>
                <w:sz w:val="22"/>
              </w:rPr>
            </w:pPr>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g</w:t>
            </w:r>
          </w:p>
        </w:tc>
        <w:tc>
          <w:tcPr>
            <w:tcW w:w="562" w:type="dxa"/>
            <w:tcBorders>
              <w:top w:val="single" w:sz="4" w:space="0" w:color="auto"/>
              <w:bottom w:val="single" w:sz="4" w:space="0" w:color="auto"/>
              <w:right w:val="nil"/>
            </w:tcBorders>
            <w:shd w:val="clear" w:color="auto" w:fill="auto"/>
            <w:vAlign w:val="center"/>
          </w:tcPr>
          <w:p w14:paraId="6A33269E"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1913" w:type="dxa"/>
            <w:tcBorders>
              <w:top w:val="single" w:sz="4" w:space="0" w:color="auto"/>
              <w:left w:val="nil"/>
              <w:bottom w:val="single" w:sz="4" w:space="0" w:color="auto"/>
              <w:right w:val="nil"/>
            </w:tcBorders>
            <w:shd w:val="clear" w:color="auto" w:fill="auto"/>
            <w:vAlign w:val="center"/>
          </w:tcPr>
          <w:p w14:paraId="475D7E00"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435" w:type="dxa"/>
            <w:tcBorders>
              <w:top w:val="single" w:sz="4" w:space="0" w:color="auto"/>
              <w:left w:val="nil"/>
              <w:bottom w:val="single" w:sz="4" w:space="0" w:color="auto"/>
              <w:right w:val="single" w:sz="12" w:space="0" w:color="auto"/>
            </w:tcBorders>
            <w:shd w:val="clear" w:color="auto" w:fill="auto"/>
            <w:vAlign w:val="center"/>
          </w:tcPr>
          <w:p w14:paraId="68B7A77B" w14:textId="77777777" w:rsidR="001047CE" w:rsidRPr="000541B6" w:rsidRDefault="001047CE" w:rsidP="00FC78BC">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r w:rsidR="001047CE" w:rsidRPr="000541B6" w14:paraId="1DE874C5" w14:textId="77777777" w:rsidTr="001047CE">
        <w:trPr>
          <w:trHeight w:val="1277"/>
        </w:trPr>
        <w:tc>
          <w:tcPr>
            <w:tcW w:w="2215" w:type="dxa"/>
            <w:tcBorders>
              <w:top w:val="single" w:sz="4" w:space="0" w:color="auto"/>
              <w:left w:val="single" w:sz="12" w:space="0" w:color="auto"/>
              <w:bottom w:val="single" w:sz="12" w:space="0" w:color="auto"/>
            </w:tcBorders>
            <w:shd w:val="clear" w:color="auto" w:fill="auto"/>
            <w:vAlign w:val="center"/>
          </w:tcPr>
          <w:p w14:paraId="0379F889" w14:textId="77777777" w:rsidR="001047CE" w:rsidRPr="000541B6" w:rsidRDefault="001047CE" w:rsidP="00FC78BC">
            <w:pPr>
              <w:spacing w:line="320" w:lineRule="exact"/>
              <w:jc w:val="center"/>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ＬＮＧ</w:t>
            </w:r>
          </w:p>
        </w:tc>
        <w:tc>
          <w:tcPr>
            <w:tcW w:w="1452" w:type="dxa"/>
            <w:tcBorders>
              <w:top w:val="single" w:sz="4" w:space="0" w:color="auto"/>
              <w:bottom w:val="single" w:sz="12" w:space="0" w:color="auto"/>
              <w:right w:val="nil"/>
            </w:tcBorders>
            <w:shd w:val="clear" w:color="auto" w:fill="auto"/>
            <w:vAlign w:val="center"/>
          </w:tcPr>
          <w:p w14:paraId="7940477A"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516" w:type="dxa"/>
            <w:tcBorders>
              <w:top w:val="single" w:sz="4" w:space="0" w:color="auto"/>
              <w:left w:val="nil"/>
              <w:bottom w:val="single" w:sz="12" w:space="0" w:color="auto"/>
            </w:tcBorders>
            <w:shd w:val="clear" w:color="auto" w:fill="auto"/>
            <w:vAlign w:val="center"/>
          </w:tcPr>
          <w:p w14:paraId="32031DDD"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c>
          <w:tcPr>
            <w:tcW w:w="1468" w:type="dxa"/>
            <w:tcBorders>
              <w:top w:val="single" w:sz="4" w:space="0" w:color="auto"/>
              <w:bottom w:val="single" w:sz="12" w:space="0" w:color="auto"/>
              <w:right w:val="nil"/>
            </w:tcBorders>
            <w:shd w:val="clear" w:color="auto" w:fill="auto"/>
            <w:vAlign w:val="center"/>
          </w:tcPr>
          <w:p w14:paraId="3C9D7B94"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493" w:type="dxa"/>
            <w:tcBorders>
              <w:top w:val="single" w:sz="4" w:space="0" w:color="auto"/>
              <w:left w:val="nil"/>
              <w:bottom w:val="single" w:sz="12" w:space="0" w:color="auto"/>
            </w:tcBorders>
            <w:shd w:val="clear" w:color="auto" w:fill="auto"/>
            <w:vAlign w:val="center"/>
          </w:tcPr>
          <w:p w14:paraId="009AC3DF"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c>
          <w:tcPr>
            <w:tcW w:w="562" w:type="dxa"/>
            <w:tcBorders>
              <w:top w:val="single" w:sz="4" w:space="0" w:color="auto"/>
              <w:bottom w:val="single" w:sz="12" w:space="0" w:color="auto"/>
              <w:right w:val="nil"/>
            </w:tcBorders>
            <w:shd w:val="clear" w:color="auto" w:fill="auto"/>
            <w:vAlign w:val="center"/>
          </w:tcPr>
          <w:p w14:paraId="4C58F317"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1913" w:type="dxa"/>
            <w:tcBorders>
              <w:top w:val="single" w:sz="4" w:space="0" w:color="auto"/>
              <w:left w:val="nil"/>
              <w:bottom w:val="single" w:sz="12" w:space="0" w:color="auto"/>
              <w:right w:val="nil"/>
            </w:tcBorders>
            <w:shd w:val="clear" w:color="auto" w:fill="auto"/>
            <w:vAlign w:val="center"/>
          </w:tcPr>
          <w:p w14:paraId="0B72923A" w14:textId="77777777" w:rsidR="001047CE" w:rsidRPr="000541B6" w:rsidRDefault="001047CE" w:rsidP="00FC78BC">
            <w:pPr>
              <w:spacing w:line="320" w:lineRule="exact"/>
              <w:jc w:val="right"/>
              <w:rPr>
                <w:rFonts w:ascii="ＭＳ Ｐゴシック" w:eastAsia="ＭＳ Ｐゴシック" w:hAnsi="ＭＳ Ｐゴシック" w:cs="Times New Roman"/>
                <w:spacing w:val="2"/>
                <w:sz w:val="22"/>
              </w:rPr>
            </w:pPr>
          </w:p>
        </w:tc>
        <w:tc>
          <w:tcPr>
            <w:tcW w:w="435" w:type="dxa"/>
            <w:tcBorders>
              <w:top w:val="single" w:sz="4" w:space="0" w:color="auto"/>
              <w:left w:val="nil"/>
              <w:bottom w:val="single" w:sz="12" w:space="0" w:color="auto"/>
              <w:right w:val="single" w:sz="12" w:space="0" w:color="auto"/>
            </w:tcBorders>
            <w:shd w:val="clear" w:color="auto" w:fill="auto"/>
            <w:vAlign w:val="center"/>
          </w:tcPr>
          <w:p w14:paraId="456063FB" w14:textId="77777777" w:rsidR="001047CE" w:rsidRPr="000541B6" w:rsidRDefault="001047CE" w:rsidP="00FC78BC">
            <w:pPr>
              <w:spacing w:line="320" w:lineRule="exact"/>
              <w:rPr>
                <w:rFonts w:ascii="ＭＳ Ｐゴシック" w:eastAsia="ＭＳ Ｐゴシック" w:hAnsi="ＭＳ Ｐゴシック" w:cs="Times New Roman"/>
                <w:spacing w:val="2"/>
                <w:sz w:val="22"/>
              </w:rPr>
            </w:pPr>
            <w:r w:rsidRPr="000541B6">
              <w:rPr>
                <w:rFonts w:ascii="ＭＳ Ｐゴシック" w:eastAsia="ＭＳ Ｐゴシック" w:hAnsi="ＭＳ Ｐゴシック" w:cs="Times New Roman" w:hint="eastAsia"/>
                <w:spacing w:val="2"/>
                <w:sz w:val="22"/>
              </w:rPr>
              <w:t>％</w:t>
            </w:r>
          </w:p>
        </w:tc>
      </w:tr>
    </w:tbl>
    <w:p w14:paraId="6FB1511B" w14:textId="5BCE2135"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E2107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の（３）民間の金融商品や備蓄タンク等を活用して燃</w:t>
      </w:r>
      <w:r w:rsidR="000575A4">
        <w:rPr>
          <w:rFonts w:ascii="ＭＳ Ｐ明朝" w:eastAsia="ＭＳ Ｐ明朝" w:hAnsi="ＭＳ Ｐ明朝" w:cs="Times New Roman" w:hint="eastAsia"/>
          <w:color w:val="auto"/>
          <w:spacing w:val="2"/>
          <w:sz w:val="20"/>
          <w:szCs w:val="20"/>
        </w:rPr>
        <w:t>料</w:t>
      </w:r>
      <w:r w:rsidRPr="00C91157">
        <w:rPr>
          <w:rFonts w:ascii="ＭＳ Ｐ明朝" w:eastAsia="ＭＳ Ｐ明朝" w:hAnsi="ＭＳ Ｐ明朝" w:cs="Times New Roman" w:hint="eastAsia"/>
          <w:color w:val="auto"/>
          <w:spacing w:val="2"/>
          <w:sz w:val="20"/>
          <w:szCs w:val="20"/>
        </w:rPr>
        <w:t>コストの変動を抑制する目標から転記する。</w:t>
      </w:r>
    </w:p>
    <w:p w14:paraId="00815D84" w14:textId="77777777" w:rsidR="00603274" w:rsidRPr="00C91157" w:rsidRDefault="00603274" w:rsidP="00603274">
      <w:pPr>
        <w:adjustRightInd/>
        <w:jc w:val="left"/>
        <w:rPr>
          <w:rFonts w:ascii="ＭＳ Ｐ明朝" w:eastAsia="ＭＳ Ｐ明朝" w:hAnsi="ＭＳ Ｐ明朝"/>
          <w:color w:val="auto"/>
        </w:rPr>
      </w:pPr>
    </w:p>
    <w:p w14:paraId="7DED4939"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（２）達成状況</w:t>
      </w:r>
    </w:p>
    <w:p w14:paraId="131EF95C" w14:textId="2E58915C"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（10a当たり燃</w:t>
      </w:r>
      <w:r w:rsidR="000575A4">
        <w:rPr>
          <w:rFonts w:ascii="ＭＳ ゴシック" w:eastAsia="ＭＳ ゴシック" w:hAnsi="ＭＳ ゴシック" w:hint="eastAsia"/>
          <w:color w:val="auto"/>
        </w:rPr>
        <w:t>料</w:t>
      </w:r>
      <w:r w:rsidRPr="00C91157">
        <w:rPr>
          <w:rFonts w:ascii="ＭＳ ゴシック" w:eastAsia="ＭＳ ゴシック" w:hAnsi="ＭＳ ゴシック" w:hint="eastAsia"/>
          <w:color w:val="auto"/>
        </w:rPr>
        <w:t>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3E591C" w:rsidRPr="00C91157" w14:paraId="6C872F59" w14:textId="77777777" w:rsidTr="000654E0">
        <w:trPr>
          <w:trHeight w:val="970"/>
        </w:trPr>
        <w:tc>
          <w:tcPr>
            <w:tcW w:w="3032" w:type="dxa"/>
            <w:tcBorders>
              <w:top w:val="single" w:sz="12" w:space="0" w:color="auto"/>
              <w:left w:val="single" w:sz="12" w:space="0" w:color="auto"/>
            </w:tcBorders>
            <w:shd w:val="clear" w:color="auto" w:fill="auto"/>
            <w:vAlign w:val="center"/>
          </w:tcPr>
          <w:p w14:paraId="12102AC3"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14526D3" w14:textId="77777777" w:rsidR="003E591C" w:rsidRPr="00C91157" w:rsidRDefault="003E591C" w:rsidP="000654E0">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年間（加温期間）使用量実績</w:t>
            </w:r>
          </w:p>
          <w:p w14:paraId="24EF3808" w14:textId="77777777" w:rsidR="003E591C" w:rsidRPr="00C91157" w:rsidRDefault="003E591C" w:rsidP="000654E0">
            <w:pPr>
              <w:spacing w:line="400" w:lineRule="exact"/>
              <w:jc w:val="center"/>
              <w:rPr>
                <w:rFonts w:ascii="ＭＳ ゴシック" w:eastAsia="ＭＳ ゴシック" w:hAnsi="ＭＳ 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08455A69" w14:textId="77777777" w:rsidR="003E591C" w:rsidRPr="00C91157" w:rsidRDefault="003E591C" w:rsidP="000654E0">
            <w:pPr>
              <w:widowControl/>
              <w:jc w:val="left"/>
              <w:rPr>
                <w:rFonts w:ascii="ＭＳ Ｐゴシック" w:eastAsia="ＭＳ Ｐゴシック" w:hAnsi="ＭＳ Ｐゴシック" w:cs="Times New Roman"/>
                <w:color w:val="auto"/>
                <w:spacing w:val="2"/>
                <w:sz w:val="20"/>
                <w:szCs w:val="20"/>
              </w:rPr>
            </w:pPr>
          </w:p>
          <w:p w14:paraId="67AA16E7" w14:textId="77777777" w:rsidR="003E591C" w:rsidRPr="00C91157" w:rsidRDefault="003E591C" w:rsidP="000654E0">
            <w:pPr>
              <w:spacing w:line="300" w:lineRule="exact"/>
              <w:jc w:val="center"/>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削減率</w:t>
            </w:r>
          </w:p>
          <w:p w14:paraId="033D94EE" w14:textId="77777777" w:rsidR="003E591C" w:rsidRPr="00C91157" w:rsidRDefault="003E591C" w:rsidP="000654E0">
            <w:pPr>
              <w:spacing w:line="30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20"/>
                <w:szCs w:val="20"/>
              </w:rPr>
              <w:t>⑥＝(①－⑤)/①×100</w:t>
            </w:r>
          </w:p>
        </w:tc>
      </w:tr>
      <w:tr w:rsidR="003E591C" w:rsidRPr="00C91157" w14:paraId="288D5670" w14:textId="77777777" w:rsidTr="000654E0">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6D4883BE" w14:textId="41BFF350" w:rsidR="003E591C" w:rsidRPr="00C91157" w:rsidRDefault="003E591C" w:rsidP="00A55B24">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w:t>
            </w:r>
          </w:p>
        </w:tc>
        <w:tc>
          <w:tcPr>
            <w:tcW w:w="2816" w:type="dxa"/>
            <w:tcBorders>
              <w:top w:val="double" w:sz="4" w:space="0" w:color="auto"/>
              <w:left w:val="single" w:sz="4" w:space="0" w:color="auto"/>
              <w:bottom w:val="single" w:sz="4" w:space="0" w:color="000000"/>
            </w:tcBorders>
            <w:shd w:val="clear" w:color="auto" w:fill="auto"/>
            <w:vAlign w:val="center"/>
          </w:tcPr>
          <w:p w14:paraId="11F2F1E2" w14:textId="3C9C3A36" w:rsidR="003E591C" w:rsidRPr="00C91157" w:rsidRDefault="001047CE" w:rsidP="000654E0">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proofErr w:type="spellStart"/>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L</w:t>
            </w:r>
            <w:proofErr w:type="spellEnd"/>
            <w:r w:rsidR="003E591C" w:rsidRPr="001047CE">
              <w:rPr>
                <w:rFonts w:ascii="ＭＳ Ｐゴシック" w:eastAsia="ＭＳ Ｐゴシック" w:hAnsi="ＭＳ Ｐゴシック" w:cs="Times New Roman" w:hint="eastAsia"/>
                <w:color w:val="FF0000"/>
                <w:spacing w:val="2"/>
                <w:sz w:val="22"/>
              </w:rPr>
              <w:t xml:space="preserve">　</w:t>
            </w:r>
          </w:p>
        </w:tc>
        <w:tc>
          <w:tcPr>
            <w:tcW w:w="2945" w:type="dxa"/>
            <w:gridSpan w:val="2"/>
            <w:tcBorders>
              <w:top w:val="double" w:sz="4" w:space="0" w:color="auto"/>
              <w:left w:val="nil"/>
              <w:right w:val="single" w:sz="12" w:space="0" w:color="auto"/>
            </w:tcBorders>
            <w:shd w:val="clear" w:color="auto" w:fill="auto"/>
            <w:vAlign w:val="center"/>
          </w:tcPr>
          <w:p w14:paraId="30362745" w14:textId="77777777" w:rsidR="003E591C" w:rsidRPr="00C91157" w:rsidRDefault="003E591C" w:rsidP="000654E0">
            <w:pPr>
              <w:spacing w:line="400" w:lineRule="exact"/>
              <w:ind w:firstLineChars="900" w:firstLine="2034"/>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　</w:t>
            </w:r>
          </w:p>
        </w:tc>
      </w:tr>
      <w:tr w:rsidR="001047CE" w:rsidRPr="00C91157" w14:paraId="25335F68"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31EF0CA1" w14:textId="3B6E6AF5" w:rsidR="001047CE" w:rsidRPr="001047CE" w:rsidRDefault="001047CE" w:rsidP="001047CE">
            <w:pPr>
              <w:spacing w:line="400" w:lineRule="exact"/>
              <w:jc w:val="center"/>
              <w:rPr>
                <w:rFonts w:ascii="ＭＳ Ｐゴシック" w:eastAsia="ＭＳ Ｐゴシック" w:hAnsi="ＭＳ Ｐゴシック" w:cs="Times New Roman"/>
                <w:color w:val="FF0000"/>
                <w:spacing w:val="2"/>
                <w:sz w:val="22"/>
              </w:rPr>
            </w:pPr>
            <w:r w:rsidRPr="001047CE">
              <w:rPr>
                <w:rFonts w:ascii="ＭＳ Ｐゴシック" w:eastAsia="ＭＳ Ｐゴシック" w:hAnsi="ＭＳ Ｐゴシック" w:cs="Times New Roman" w:hint="eastAsia"/>
                <w:color w:val="FF0000"/>
                <w:spacing w:val="2"/>
                <w:sz w:val="22"/>
              </w:rPr>
              <w:t>灯油</w:t>
            </w:r>
          </w:p>
        </w:tc>
        <w:tc>
          <w:tcPr>
            <w:tcW w:w="2816" w:type="dxa"/>
            <w:tcBorders>
              <w:top w:val="single" w:sz="4" w:space="0" w:color="auto"/>
              <w:bottom w:val="single" w:sz="4" w:space="0" w:color="auto"/>
              <w:right w:val="nil"/>
            </w:tcBorders>
            <w:shd w:val="clear" w:color="auto" w:fill="auto"/>
            <w:vAlign w:val="center"/>
          </w:tcPr>
          <w:p w14:paraId="3AC43A4E" w14:textId="160A1CD0" w:rsidR="001047CE" w:rsidRPr="001047CE" w:rsidRDefault="001047CE" w:rsidP="001047CE">
            <w:pPr>
              <w:spacing w:line="400" w:lineRule="exact"/>
              <w:ind w:right="113"/>
              <w:jc w:val="right"/>
              <w:rPr>
                <w:rFonts w:ascii="ＭＳ Ｐゴシック" w:eastAsia="ＭＳ Ｐゴシック" w:hAnsi="ＭＳ Ｐゴシック" w:cs="Times New Roman"/>
                <w:color w:val="FF0000"/>
                <w:spacing w:val="2"/>
                <w:sz w:val="22"/>
              </w:rPr>
            </w:pPr>
            <w:proofErr w:type="spellStart"/>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L</w:t>
            </w:r>
            <w:proofErr w:type="spellEnd"/>
          </w:p>
        </w:tc>
        <w:tc>
          <w:tcPr>
            <w:tcW w:w="858" w:type="dxa"/>
            <w:tcBorders>
              <w:top w:val="single" w:sz="4" w:space="0" w:color="000000"/>
              <w:bottom w:val="single" w:sz="4" w:space="0" w:color="000000"/>
              <w:right w:val="nil"/>
            </w:tcBorders>
            <w:shd w:val="clear" w:color="auto" w:fill="auto"/>
            <w:vAlign w:val="center"/>
          </w:tcPr>
          <w:p w14:paraId="14FD968F" w14:textId="77777777" w:rsidR="001047CE" w:rsidRPr="001047CE" w:rsidRDefault="001047CE" w:rsidP="001047CE">
            <w:pPr>
              <w:spacing w:line="400" w:lineRule="exact"/>
              <w:jc w:val="right"/>
              <w:rPr>
                <w:rFonts w:ascii="ＭＳ Ｐゴシック" w:eastAsia="ＭＳ Ｐゴシック" w:hAnsi="ＭＳ Ｐゴシック" w:cs="Times New Roman"/>
                <w:b/>
                <w:color w:val="FF0000"/>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F85A5B8" w14:textId="1D0008F1" w:rsidR="001047CE" w:rsidRPr="001047CE" w:rsidRDefault="001047CE" w:rsidP="001047CE">
            <w:pPr>
              <w:spacing w:line="400" w:lineRule="exact"/>
              <w:ind w:firstLineChars="500" w:firstLine="1130"/>
              <w:rPr>
                <w:rFonts w:ascii="ＭＳ Ｐゴシック" w:eastAsia="ＭＳ Ｐゴシック" w:hAnsi="ＭＳ Ｐゴシック" w:cs="Times New Roman"/>
                <w:color w:val="FF0000"/>
                <w:spacing w:val="2"/>
                <w:sz w:val="22"/>
              </w:rPr>
            </w:pPr>
            <w:r w:rsidRPr="001047CE">
              <w:rPr>
                <w:rFonts w:ascii="ＭＳ Ｐゴシック" w:eastAsia="ＭＳ Ｐゴシック" w:hAnsi="ＭＳ Ｐゴシック" w:cs="Times New Roman" w:hint="eastAsia"/>
                <w:color w:val="FF0000"/>
                <w:spacing w:val="2"/>
                <w:sz w:val="22"/>
              </w:rPr>
              <w:t>％</w:t>
            </w:r>
          </w:p>
        </w:tc>
      </w:tr>
      <w:tr w:rsidR="001047CE" w:rsidRPr="00C91157" w14:paraId="6C69125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2EAB6A1" w14:textId="77777777"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16D000E" w14:textId="0863033B" w:rsidR="001047CE" w:rsidRPr="00C91157"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g</w:t>
            </w:r>
          </w:p>
        </w:tc>
        <w:tc>
          <w:tcPr>
            <w:tcW w:w="858" w:type="dxa"/>
            <w:tcBorders>
              <w:top w:val="single" w:sz="4" w:space="0" w:color="000000"/>
              <w:bottom w:val="single" w:sz="4" w:space="0" w:color="000000"/>
              <w:right w:val="nil"/>
            </w:tcBorders>
            <w:shd w:val="clear" w:color="auto" w:fill="auto"/>
            <w:vAlign w:val="center"/>
          </w:tcPr>
          <w:p w14:paraId="4DA7CA17" w14:textId="77777777" w:rsidR="001047CE" w:rsidRPr="00C91157"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900BD40" w14:textId="77777777" w:rsidR="001047CE" w:rsidRPr="00C91157"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1047CE" w:rsidRPr="00C91157" w14:paraId="58E1C94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A83CBF5" w14:textId="77777777"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7D341A1E" w14:textId="77777777" w:rsidR="001047CE" w:rsidRPr="00C91157"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52DADFDE" w14:textId="77777777" w:rsidR="001047CE" w:rsidRPr="00C91157"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1CB21F0" w14:textId="77777777" w:rsidR="001047CE" w:rsidRPr="00C91157"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1047CE" w:rsidRPr="00C91157" w14:paraId="784C5E60" w14:textId="77777777" w:rsidTr="00CF2BAF">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68F49C5C" w14:textId="43398F2C" w:rsidR="001047CE" w:rsidRPr="00C91157" w:rsidRDefault="001047CE" w:rsidP="001047CE">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tcPr>
          <w:p w14:paraId="0B1F6C43" w14:textId="759186AF" w:rsidR="001047CE" w:rsidRPr="00C91157"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proofErr w:type="spellStart"/>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L</w:t>
            </w:r>
            <w:proofErr w:type="spellEnd"/>
          </w:p>
        </w:tc>
        <w:tc>
          <w:tcPr>
            <w:tcW w:w="858" w:type="dxa"/>
            <w:tcBorders>
              <w:top w:val="single" w:sz="4" w:space="0" w:color="000000"/>
              <w:bottom w:val="single" w:sz="4" w:space="0" w:color="000000"/>
              <w:right w:val="nil"/>
            </w:tcBorders>
            <w:shd w:val="clear" w:color="auto" w:fill="auto"/>
            <w:vAlign w:val="center"/>
          </w:tcPr>
          <w:p w14:paraId="4F88FCF6" w14:textId="77777777" w:rsidR="001047CE" w:rsidRPr="00C91157"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55D532A" w14:textId="77777777" w:rsidR="001047CE" w:rsidRPr="00C91157"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1047CE" w:rsidRPr="002229F2" w14:paraId="27EF6694" w14:textId="77777777" w:rsidTr="00CF2BAF">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4BA9303E" w14:textId="7E679329" w:rsidR="001047CE" w:rsidRPr="002229F2" w:rsidRDefault="001047CE" w:rsidP="001047CE">
            <w:pPr>
              <w:spacing w:line="400" w:lineRule="exact"/>
              <w:jc w:val="center"/>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tcPr>
          <w:p w14:paraId="34AC9351" w14:textId="7FF47E5F" w:rsidR="001047CE" w:rsidRPr="002229F2"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proofErr w:type="spellStart"/>
            <w:r w:rsidRPr="001047CE">
              <w:rPr>
                <w:rFonts w:ascii="ＭＳ Ｐゴシック" w:eastAsia="ＭＳ Ｐゴシック" w:hAnsi="ＭＳ Ｐゴシック" w:cs="Times New Roman" w:hint="eastAsia"/>
                <w:color w:val="FF0000"/>
                <w:spacing w:val="2"/>
                <w:sz w:val="22"/>
              </w:rPr>
              <w:t>k</w:t>
            </w:r>
            <w:r w:rsidRPr="001047CE">
              <w:rPr>
                <w:rFonts w:ascii="ＭＳ Ｐゴシック" w:eastAsia="ＭＳ Ｐゴシック" w:hAnsi="ＭＳ Ｐゴシック" w:cs="Times New Roman"/>
                <w:color w:val="FF0000"/>
                <w:spacing w:val="2"/>
                <w:sz w:val="22"/>
              </w:rPr>
              <w:t>L</w:t>
            </w:r>
            <w:proofErr w:type="spellEnd"/>
          </w:p>
        </w:tc>
        <w:tc>
          <w:tcPr>
            <w:tcW w:w="858" w:type="dxa"/>
            <w:tcBorders>
              <w:top w:val="single" w:sz="4" w:space="0" w:color="000000"/>
              <w:bottom w:val="single" w:sz="12" w:space="0" w:color="auto"/>
              <w:right w:val="nil"/>
            </w:tcBorders>
            <w:shd w:val="clear" w:color="auto" w:fill="auto"/>
            <w:vAlign w:val="center"/>
          </w:tcPr>
          <w:p w14:paraId="5B9C4744" w14:textId="77777777" w:rsidR="001047CE" w:rsidRPr="002229F2"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1566E86D" w14:textId="21ACEB31" w:rsidR="001047CE" w:rsidRPr="002229F2"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w:t>
            </w:r>
          </w:p>
        </w:tc>
      </w:tr>
    </w:tbl>
    <w:p w14:paraId="7654C4D4" w14:textId="77777777" w:rsidR="00E21077" w:rsidRPr="008A7C1B" w:rsidRDefault="00E21077" w:rsidP="00E21077">
      <w:pPr>
        <w:spacing w:line="306" w:lineRule="exact"/>
        <w:ind w:left="566" w:hangingChars="275" w:hanging="566"/>
        <w:jc w:val="left"/>
        <w:rPr>
          <w:rFonts w:ascii="ＭＳ Ｐ明朝" w:eastAsia="ＭＳ Ｐ明朝" w:hAnsi="ＭＳ Ｐ明朝" w:cs="Times New Roman"/>
          <w:color w:val="auto"/>
          <w:spacing w:val="2"/>
          <w:sz w:val="20"/>
          <w:szCs w:val="20"/>
        </w:rPr>
      </w:pPr>
      <w:r w:rsidRPr="008A7C1B">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１</w:t>
      </w:r>
      <w:r w:rsidRPr="008A7C1B">
        <w:rPr>
          <w:rFonts w:ascii="ＭＳ Ｐ明朝" w:eastAsia="ＭＳ Ｐ明朝" w:hAnsi="ＭＳ Ｐ明朝" w:cs="Times New Roman" w:hint="eastAsia"/>
          <w:color w:val="auto"/>
          <w:spacing w:val="2"/>
          <w:sz w:val="20"/>
          <w:szCs w:val="20"/>
        </w:rPr>
        <w:t>）　「年間(加温期間)使用量実績」欄は、省エネルギー等対策推進計画に取り組んだ年度における使用量実績（小数点以下第１位を四捨五入）を記載する。</w:t>
      </w:r>
    </w:p>
    <w:p w14:paraId="23DD1B52" w14:textId="0D49F7CA" w:rsidR="00410796" w:rsidRDefault="00E21077" w:rsidP="00E2107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）燃料使用量</w:t>
      </w:r>
      <w:r>
        <w:rPr>
          <w:rFonts w:ascii="ＭＳ Ｐ明朝" w:eastAsia="ＭＳ Ｐ明朝" w:hAnsi="ＭＳ Ｐ明朝" w:hint="eastAsia"/>
          <w:color w:val="auto"/>
          <w:sz w:val="20"/>
          <w:szCs w:val="20"/>
        </w:rPr>
        <w:t>実績</w:t>
      </w:r>
      <w:r w:rsidRPr="004939C6">
        <w:rPr>
          <w:rFonts w:ascii="ＭＳ Ｐ明朝" w:eastAsia="ＭＳ Ｐ明朝" w:hAnsi="ＭＳ Ｐ明朝" w:hint="eastAsia"/>
          <w:color w:val="auto"/>
          <w:sz w:val="20"/>
          <w:szCs w:val="20"/>
        </w:rPr>
        <w:t>の合計欄には、</w:t>
      </w:r>
      <w:r w:rsidR="00A55B24" w:rsidRPr="00A55B24">
        <w:rPr>
          <w:rFonts w:hAnsi="ＭＳ 明朝" w:hint="eastAsia"/>
          <w:color w:val="FF0000"/>
          <w:sz w:val="20"/>
          <w:szCs w:val="20"/>
        </w:rPr>
        <w:t>灯油(</w:t>
      </w:r>
      <w:r w:rsidR="00A55B24" w:rsidRPr="00A55B24">
        <w:rPr>
          <w:rFonts w:hAnsi="ＭＳ 明朝"/>
          <w:color w:val="FF0000"/>
          <w:sz w:val="20"/>
          <w:szCs w:val="20"/>
        </w:rPr>
        <w:t>L)</w:t>
      </w:r>
      <w:r w:rsidR="00A55B24" w:rsidRPr="00A55B24">
        <w:rPr>
          <w:rFonts w:hAnsi="ＭＳ 明朝" w:hint="eastAsia"/>
          <w:color w:val="FF0000"/>
          <w:sz w:val="20"/>
          <w:szCs w:val="20"/>
        </w:rPr>
        <w:t>に0.939を、</w:t>
      </w:r>
      <w:r w:rsidRPr="004939C6">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2D0FF925" w14:textId="25F0D9B7" w:rsidR="00E21077" w:rsidRPr="004939C6" w:rsidRDefault="00E21077" w:rsidP="00410796">
      <w:pPr>
        <w:spacing w:line="306" w:lineRule="exact"/>
        <w:ind w:leftChars="200" w:left="484"/>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4FF01430" w14:textId="77777777" w:rsidR="00603274" w:rsidRPr="00E21077" w:rsidRDefault="00603274" w:rsidP="00603274">
      <w:pPr>
        <w:adjustRightInd/>
        <w:spacing w:beforeLines="50" w:before="163"/>
        <w:jc w:val="left"/>
        <w:rPr>
          <w:rFonts w:ascii="ＭＳ ゴシック" w:eastAsia="ＭＳ ゴシック" w:hAnsi="ＭＳ ゴシック"/>
          <w:color w:val="auto"/>
        </w:rPr>
      </w:pPr>
    </w:p>
    <w:p w14:paraId="48434ED4" w14:textId="1280FF51"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w:t>
      </w:r>
      <w:r w:rsidR="000575A4">
        <w:rPr>
          <w:rFonts w:ascii="ＭＳ ゴシック" w:eastAsia="ＭＳ ゴシック" w:hAnsi="ＭＳ ゴシック" w:hint="eastAsia"/>
          <w:color w:val="auto"/>
        </w:rPr>
        <w:t>料</w:t>
      </w:r>
      <w:r>
        <w:rPr>
          <w:rFonts w:ascii="ＭＳ ゴシック" w:eastAsia="ＭＳ ゴシック" w:hAnsi="ＭＳ ゴシック" w:hint="eastAsia"/>
          <w:color w:val="auto"/>
        </w:rPr>
        <w:t>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2D6527" w:rsidRPr="008A7C1B" w14:paraId="3AD49DBE" w14:textId="77777777" w:rsidTr="000654E0">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2C711B9E"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3D3EF0"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年間（加温期間）</w:t>
            </w:r>
          </w:p>
          <w:p w14:paraId="6AA43C0D"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生産量実績</w:t>
            </w:r>
            <w:r w:rsidRPr="002229F2">
              <w:rPr>
                <w:rFonts w:ascii="ＭＳ Ｐゴシック" w:eastAsia="ＭＳ Ｐゴシック" w:hAnsi="ＭＳ Ｐゴシック" w:cs="Times New Roman" w:hint="eastAsia"/>
                <w:color w:val="auto"/>
                <w:spacing w:val="8"/>
                <w:sz w:val="22"/>
                <w:szCs w:val="22"/>
              </w:rPr>
              <w:t xml:space="preserve"> </w:t>
            </w:r>
            <w:r w:rsidRPr="002229F2">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39A0A7C6"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削減率</w:t>
            </w:r>
          </w:p>
          <w:p w14:paraId="635123BB"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⑥＝</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①－⑤</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w:t>
            </w:r>
            <w:r w:rsidRPr="002229F2">
              <w:rPr>
                <w:rFonts w:ascii="ＭＳ Ｐゴシック" w:eastAsia="ＭＳ Ｐゴシック" w:hAnsi="ＭＳ Ｐゴシック" w:cs="ＭＳ Ｐゴシック"/>
                <w:color w:val="auto"/>
                <w:spacing w:val="2"/>
                <w:sz w:val="22"/>
                <w:szCs w:val="22"/>
              </w:rPr>
              <w:t>100</w:t>
            </w:r>
          </w:p>
        </w:tc>
      </w:tr>
      <w:tr w:rsidR="002D6527" w:rsidRPr="008A7C1B" w14:paraId="787E6FF1" w14:textId="77777777" w:rsidTr="000654E0">
        <w:trPr>
          <w:trHeight w:val="751"/>
        </w:trPr>
        <w:tc>
          <w:tcPr>
            <w:tcW w:w="2599" w:type="dxa"/>
            <w:tcBorders>
              <w:top w:val="double" w:sz="4" w:space="0" w:color="000000"/>
              <w:left w:val="single" w:sz="12" w:space="0" w:color="000000"/>
              <w:bottom w:val="single" w:sz="4" w:space="0" w:color="000000"/>
              <w:right w:val="single" w:sz="4" w:space="0" w:color="000000"/>
            </w:tcBorders>
          </w:tcPr>
          <w:p w14:paraId="09B44F94"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生産量</w:t>
            </w:r>
          </w:p>
          <w:p w14:paraId="655D942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520A0053" w14:textId="77777777" w:rsidR="002D6527" w:rsidRPr="002229F2" w:rsidRDefault="002D6527" w:rsidP="000654E0">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64BB4DA9" w14:textId="77777777" w:rsidR="002D6527" w:rsidRPr="002229F2" w:rsidRDefault="002D6527" w:rsidP="000654E0">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009F409D" w14:textId="77777777" w:rsidR="002D6527" w:rsidRPr="002229F2" w:rsidRDefault="002D6527" w:rsidP="000654E0">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1047CE" w:rsidRPr="008A7C1B" w14:paraId="0E364C87" w14:textId="77777777" w:rsidTr="00B713A3">
        <w:trPr>
          <w:trHeight w:val="751"/>
        </w:trPr>
        <w:tc>
          <w:tcPr>
            <w:tcW w:w="2599" w:type="dxa"/>
            <w:vMerge w:val="restart"/>
            <w:tcBorders>
              <w:top w:val="single" w:sz="4" w:space="0" w:color="000000"/>
              <w:left w:val="single" w:sz="12" w:space="0" w:color="000000"/>
              <w:right w:val="single" w:sz="4" w:space="0" w:color="000000"/>
            </w:tcBorders>
            <w:vAlign w:val="center"/>
          </w:tcPr>
          <w:p w14:paraId="25997780" w14:textId="77777777" w:rsidR="001047CE" w:rsidRPr="002229F2" w:rsidRDefault="001047CE" w:rsidP="001047CE">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color w:val="auto"/>
                <w:spacing w:val="2"/>
                <w:sz w:val="22"/>
                <w:szCs w:val="22"/>
              </w:rPr>
              <w:t>1</w:t>
            </w:r>
            <w:r w:rsidRPr="002229F2">
              <w:rPr>
                <w:rFonts w:ascii="ＭＳ Ｐゴシック" w:eastAsia="ＭＳ Ｐゴシック" w:hAnsi="ＭＳ Ｐゴシック" w:cs="ＭＳ Ｐゴシック" w:hint="eastAsia"/>
                <w:color w:val="auto"/>
                <w:spacing w:val="2"/>
                <w:sz w:val="22"/>
                <w:szCs w:val="22"/>
              </w:rPr>
              <w:t>t当たりの</w:t>
            </w:r>
          </w:p>
          <w:p w14:paraId="0B8A2DC3" w14:textId="77777777" w:rsidR="001047CE" w:rsidRPr="002229F2" w:rsidRDefault="001047CE" w:rsidP="001047CE">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000000"/>
              <w:right w:val="single" w:sz="4" w:space="0" w:color="000000"/>
            </w:tcBorders>
            <w:vAlign w:val="center"/>
          </w:tcPr>
          <w:p w14:paraId="5ACC86AC" w14:textId="19126298" w:rsidR="001047CE" w:rsidRPr="002229F2"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r w:rsidRPr="001B0B62">
              <w:rPr>
                <w:rFonts w:ascii="ＭＳ Ｐゴシック" w:eastAsia="ＭＳ Ｐゴシック" w:hAnsi="ＭＳ Ｐゴシック" w:cs="ＭＳ Ｐゴシック" w:hint="eastAsia"/>
                <w:color w:val="FF0000"/>
                <w:spacing w:val="2"/>
                <w:sz w:val="22"/>
                <w:szCs w:val="22"/>
              </w:rPr>
              <w:t>kＬ</w:t>
            </w:r>
          </w:p>
        </w:tc>
        <w:tc>
          <w:tcPr>
            <w:tcW w:w="820" w:type="dxa"/>
            <w:tcBorders>
              <w:top w:val="single" w:sz="4" w:space="0" w:color="000000"/>
              <w:left w:val="single" w:sz="4" w:space="0" w:color="000000"/>
              <w:bottom w:val="single" w:sz="4" w:space="0" w:color="auto"/>
              <w:right w:val="nil"/>
            </w:tcBorders>
          </w:tcPr>
          <w:p w14:paraId="735749E6" w14:textId="77777777" w:rsidR="001047CE" w:rsidRPr="002229F2"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76BAFF74" w14:textId="77777777" w:rsidR="001047CE" w:rsidRPr="002229F2"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7EE6EB90" w14:textId="77777777" w:rsidR="001047CE" w:rsidRPr="002229F2" w:rsidRDefault="001047CE" w:rsidP="001047CE">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7BE7FF33" w14:textId="77777777" w:rsidR="001047CE" w:rsidRPr="002229F2"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1047CE" w:rsidRPr="00CB1FBD" w14:paraId="7F25464C" w14:textId="77777777" w:rsidTr="00B713A3">
        <w:trPr>
          <w:trHeight w:val="761"/>
        </w:trPr>
        <w:tc>
          <w:tcPr>
            <w:tcW w:w="2599" w:type="dxa"/>
            <w:vMerge/>
            <w:tcBorders>
              <w:left w:val="single" w:sz="12" w:space="0" w:color="000000"/>
              <w:right w:val="single" w:sz="4" w:space="0" w:color="000000"/>
            </w:tcBorders>
          </w:tcPr>
          <w:p w14:paraId="54229A67" w14:textId="77777777" w:rsidR="001047CE" w:rsidRPr="002229F2" w:rsidRDefault="001047CE" w:rsidP="001047CE">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vAlign w:val="center"/>
          </w:tcPr>
          <w:p w14:paraId="29C2311F" w14:textId="715D18AA" w:rsidR="001047CE" w:rsidRPr="002229F2" w:rsidRDefault="001047CE" w:rsidP="001047CE">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1B0B62">
              <w:rPr>
                <w:rFonts w:ascii="ＭＳ Ｐゴシック" w:eastAsia="ＭＳ Ｐゴシック" w:hAnsi="ＭＳ Ｐゴシック" w:cs="ＭＳ Ｐゴシック" w:hint="eastAsia"/>
                <w:color w:val="FF0000"/>
                <w:spacing w:val="2"/>
                <w:sz w:val="22"/>
                <w:szCs w:val="22"/>
              </w:rPr>
              <w:t>k</w:t>
            </w:r>
            <w:r w:rsidRPr="001B0B62">
              <w:rPr>
                <w:rFonts w:ascii="ＭＳ Ｐゴシック" w:eastAsia="ＭＳ Ｐゴシック" w:hAnsi="ＭＳ Ｐゴシック" w:cs="ＭＳ Ｐゴシック"/>
                <w:color w:val="FF0000"/>
                <w:spacing w:val="2"/>
                <w:sz w:val="22"/>
                <w:szCs w:val="22"/>
              </w:rPr>
              <w:t>g</w:t>
            </w:r>
          </w:p>
        </w:tc>
        <w:tc>
          <w:tcPr>
            <w:tcW w:w="820" w:type="dxa"/>
            <w:tcBorders>
              <w:left w:val="single" w:sz="4" w:space="0" w:color="000000"/>
              <w:bottom w:val="single" w:sz="4" w:space="0" w:color="auto"/>
              <w:right w:val="nil"/>
            </w:tcBorders>
          </w:tcPr>
          <w:p w14:paraId="19E34330" w14:textId="77777777" w:rsidR="001047CE" w:rsidRPr="002229F2"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3E954282" w14:textId="77777777" w:rsidR="001047CE" w:rsidRPr="002229F2" w:rsidRDefault="001047CE" w:rsidP="001047CE">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2D6527" w:rsidRPr="00CB1FBD" w14:paraId="4CB27613" w14:textId="77777777" w:rsidTr="000654E0">
        <w:trPr>
          <w:trHeight w:val="761"/>
        </w:trPr>
        <w:tc>
          <w:tcPr>
            <w:tcW w:w="2599" w:type="dxa"/>
            <w:vMerge/>
            <w:tcBorders>
              <w:left w:val="single" w:sz="12" w:space="0" w:color="000000"/>
              <w:right w:val="single" w:sz="4" w:space="0" w:color="000000"/>
            </w:tcBorders>
          </w:tcPr>
          <w:p w14:paraId="5406BFF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21FFC917"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6CD24714" w14:textId="77777777" w:rsidR="002D6527" w:rsidRPr="002229F2"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59FDAE4B"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74145FF7"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2D6527" w:rsidRPr="00CB1FBD" w14:paraId="271A18D7" w14:textId="77777777" w:rsidTr="000654E0">
        <w:trPr>
          <w:trHeight w:val="761"/>
        </w:trPr>
        <w:tc>
          <w:tcPr>
            <w:tcW w:w="2599" w:type="dxa"/>
            <w:tcBorders>
              <w:left w:val="single" w:sz="12" w:space="0" w:color="000000"/>
              <w:bottom w:val="single" w:sz="12" w:space="0" w:color="000000"/>
              <w:right w:val="single" w:sz="4" w:space="0" w:color="000000"/>
            </w:tcBorders>
          </w:tcPr>
          <w:p w14:paraId="75688DBE" w14:textId="77777777" w:rsidR="002D6527" w:rsidRPr="00C91157"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lastRenderedPageBreak/>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47129FDE" w14:textId="57138E0B" w:rsidR="002D6527" w:rsidRPr="002229F2" w:rsidRDefault="001B0B62"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1B0B62">
              <w:rPr>
                <w:rFonts w:ascii="ＭＳ Ｐゴシック" w:eastAsia="ＭＳ Ｐゴシック" w:hAnsi="ＭＳ Ｐゴシック" w:cs="ＭＳ Ｐゴシック" w:hint="eastAsia"/>
                <w:color w:val="FF0000"/>
                <w:spacing w:val="2"/>
                <w:sz w:val="22"/>
                <w:szCs w:val="22"/>
              </w:rPr>
              <w:t>kＬ</w:t>
            </w:r>
          </w:p>
        </w:tc>
        <w:tc>
          <w:tcPr>
            <w:tcW w:w="820" w:type="dxa"/>
            <w:tcBorders>
              <w:left w:val="single" w:sz="4" w:space="0" w:color="000000"/>
              <w:bottom w:val="single" w:sz="12" w:space="0" w:color="000000"/>
              <w:right w:val="nil"/>
            </w:tcBorders>
          </w:tcPr>
          <w:p w14:paraId="308BEC94"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02FFB6F2"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bl>
    <w:p w14:paraId="0B9F25AF" w14:textId="77777777" w:rsidR="002D6527" w:rsidRPr="008A7C1B" w:rsidRDefault="002D6527" w:rsidP="002D6527">
      <w:pPr>
        <w:spacing w:line="306" w:lineRule="exact"/>
        <w:ind w:left="566" w:hangingChars="280" w:hanging="566"/>
        <w:rPr>
          <w:rFonts w:hAnsi="ＭＳ 明朝"/>
          <w:color w:val="auto"/>
          <w:sz w:val="20"/>
          <w:szCs w:val="20"/>
        </w:rPr>
      </w:pPr>
      <w:r w:rsidRPr="00CB1FBD">
        <w:rPr>
          <w:rFonts w:ascii="ＭＳ Ｐ明朝" w:eastAsia="ＭＳ Ｐ明朝" w:hAnsi="ＭＳ Ｐ明朝" w:hint="eastAsia"/>
          <w:color w:val="auto"/>
          <w:sz w:val="20"/>
          <w:szCs w:val="20"/>
        </w:rPr>
        <w:t>（注１）｢</w:t>
      </w:r>
      <w:r w:rsidRPr="008A7C1B">
        <w:rPr>
          <w:rFonts w:eastAsia="ＭＳ Ｐ明朝" w:cs="ＭＳ Ｐ明朝" w:hint="eastAsia"/>
          <w:color w:val="auto"/>
          <w:spacing w:val="2"/>
          <w:sz w:val="20"/>
          <w:szCs w:val="20"/>
        </w:rPr>
        <w:t>年間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加温期間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3755A73" w14:textId="53191203" w:rsidR="002D6527" w:rsidRDefault="002D6527" w:rsidP="002D652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w:t>
      </w:r>
      <w:r>
        <w:rPr>
          <w:rFonts w:ascii="ＭＳ Ｐ明朝" w:eastAsia="ＭＳ Ｐ明朝" w:hAnsi="ＭＳ Ｐ明朝" w:hint="eastAsia"/>
          <w:color w:val="auto"/>
          <w:sz w:val="20"/>
          <w:szCs w:val="20"/>
        </w:rPr>
        <w:t>量実績</w:t>
      </w:r>
      <w:r w:rsidRPr="004939C6">
        <w:rPr>
          <w:rFonts w:ascii="ＭＳ Ｐ明朝" w:eastAsia="ＭＳ Ｐ明朝" w:hAnsi="ＭＳ Ｐ明朝" w:hint="eastAsia"/>
          <w:color w:val="auto"/>
          <w:sz w:val="20"/>
          <w:szCs w:val="20"/>
        </w:rPr>
        <w:t>の合計欄には、</w:t>
      </w:r>
      <w:r w:rsidR="00A55B24" w:rsidRPr="00A55B24">
        <w:rPr>
          <w:rFonts w:hAnsi="ＭＳ 明朝" w:hint="eastAsia"/>
          <w:color w:val="FF0000"/>
          <w:sz w:val="20"/>
          <w:szCs w:val="20"/>
        </w:rPr>
        <w:t>灯油(</w:t>
      </w:r>
      <w:r w:rsidR="00A55B24" w:rsidRPr="00A55B24">
        <w:rPr>
          <w:rFonts w:hAnsi="ＭＳ 明朝"/>
          <w:color w:val="FF0000"/>
          <w:sz w:val="20"/>
          <w:szCs w:val="20"/>
        </w:rPr>
        <w:t>L)</w:t>
      </w:r>
      <w:r w:rsidR="00A55B24" w:rsidRPr="00A55B24">
        <w:rPr>
          <w:rFonts w:hAnsi="ＭＳ 明朝" w:hint="eastAsia"/>
          <w:color w:val="FF0000"/>
          <w:sz w:val="20"/>
          <w:szCs w:val="20"/>
        </w:rPr>
        <w:t>に0.939を、</w:t>
      </w:r>
      <w:r w:rsidRPr="004939C6">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781BF099" w14:textId="77777777" w:rsidR="002D6527" w:rsidRPr="004939C6" w:rsidRDefault="002D6527" w:rsidP="002D6527">
      <w:pPr>
        <w:spacing w:line="306" w:lineRule="exact"/>
        <w:ind w:leftChars="200" w:left="484" w:firstLineChars="100" w:firstLine="202"/>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62EA237A" w14:textId="77777777" w:rsidR="002D6527" w:rsidRPr="008A7C1B" w:rsidRDefault="002D6527" w:rsidP="002D6527">
      <w:pPr>
        <w:spacing w:line="306" w:lineRule="exact"/>
        <w:ind w:firstLineChars="50" w:firstLine="103"/>
        <w:rPr>
          <w:rFonts w:eastAsia="ＭＳ Ｐ明朝" w:cs="ＭＳ Ｐ明朝"/>
          <w:color w:val="auto"/>
          <w:spacing w:val="2"/>
          <w:sz w:val="20"/>
          <w:szCs w:val="20"/>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３</w:t>
      </w:r>
      <w:r w:rsidRPr="008A7C1B">
        <w:rPr>
          <w:rFonts w:eastAsia="ＭＳ Ｐ明朝" w:cs="ＭＳ Ｐ明朝" w:hint="eastAsia"/>
          <w:color w:val="auto"/>
          <w:spacing w:val="2"/>
          <w:sz w:val="20"/>
          <w:szCs w:val="20"/>
        </w:rPr>
        <w:t>）</w:t>
      </w:r>
      <w:r w:rsidRPr="008A7C1B">
        <w:rPr>
          <w:rFonts w:eastAsia="ＭＳ Ｐ明朝" w:cs="ＭＳ Ｐ明朝" w:hint="eastAsia"/>
          <w:color w:val="auto"/>
          <w:spacing w:val="2"/>
          <w:sz w:val="20"/>
          <w:szCs w:val="20"/>
        </w:rPr>
        <w:t xml:space="preserve"> </w:t>
      </w:r>
      <w:r w:rsidRPr="008A7C1B">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77777777" w:rsidR="002D6527" w:rsidRPr="008A7C1B" w:rsidRDefault="002D6527" w:rsidP="002D6527">
      <w:pPr>
        <w:spacing w:line="306" w:lineRule="exact"/>
        <w:ind w:leftChars="43" w:left="568" w:hangingChars="225" w:hanging="464"/>
        <w:rPr>
          <w:rFonts w:cs="Times New Roman"/>
          <w:color w:val="auto"/>
          <w:spacing w:val="2"/>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４</w:t>
      </w:r>
      <w:r w:rsidRPr="008A7C1B">
        <w:rPr>
          <w:rFonts w:eastAsia="ＭＳ Ｐ明朝" w:cs="ＭＳ Ｐ明朝" w:hint="eastAsia"/>
          <w:color w:val="auto"/>
          <w:spacing w:val="2"/>
          <w:sz w:val="20"/>
          <w:szCs w:val="20"/>
        </w:rPr>
        <w:t>）　支援対象者内で複数の品目を生産している場合は、作付け戸数上位３品目</w:t>
      </w:r>
      <w:r w:rsidRPr="008A7C1B">
        <w:rPr>
          <w:rFonts w:ascii="ＭＳ Ｐ明朝" w:eastAsia="ＭＳ Ｐ明朝" w:hAnsi="ＭＳ Ｐ明朝" w:hint="eastAsia"/>
          <w:color w:val="auto"/>
          <w:sz w:val="20"/>
          <w:szCs w:val="16"/>
        </w:rPr>
        <w:t>（又は作付け戸数で全体の７割に達するまでの品目）</w:t>
      </w:r>
      <w:r w:rsidRPr="008A7C1B">
        <w:rPr>
          <w:rFonts w:eastAsia="ＭＳ Ｐ明朝" w:cs="ＭＳ Ｐ明朝" w:hint="eastAsia"/>
          <w:color w:val="auto"/>
          <w:spacing w:val="2"/>
          <w:sz w:val="20"/>
          <w:szCs w:val="20"/>
        </w:rPr>
        <w:t>について、枠を追加して記載する。</w:t>
      </w:r>
    </w:p>
    <w:p w14:paraId="5F4196B8" w14:textId="77777777" w:rsidR="00603274" w:rsidRPr="002D6527"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0484CCC1"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w:t>
      </w:r>
      <w:r w:rsidR="000575A4">
        <w:rPr>
          <w:rFonts w:ascii="ＭＳ Ｐ明朝" w:eastAsia="ＭＳ Ｐ明朝" w:hAnsi="ＭＳ Ｐ明朝" w:hint="eastAsia"/>
          <w:color w:val="auto"/>
        </w:rPr>
        <w:t>料</w:t>
      </w:r>
      <w:r>
        <w:rPr>
          <w:rFonts w:ascii="ＭＳ Ｐ明朝" w:eastAsia="ＭＳ Ｐ明朝" w:hAnsi="ＭＳ Ｐ明朝" w:hint="eastAsia"/>
          <w:color w:val="auto"/>
        </w:rPr>
        <w:t>コストの変動を抑制</w:t>
      </w:r>
      <w:r>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1B0B62" w:rsidRPr="000541B6" w14:paraId="655BD940" w14:textId="77777777" w:rsidTr="00FC78BC">
        <w:trPr>
          <w:trHeight w:val="822"/>
        </w:trPr>
        <w:tc>
          <w:tcPr>
            <w:tcW w:w="2904" w:type="dxa"/>
            <w:tcBorders>
              <w:bottom w:val="double" w:sz="4" w:space="0" w:color="000000"/>
            </w:tcBorders>
          </w:tcPr>
          <w:p w14:paraId="110825E2" w14:textId="77777777" w:rsidR="001B0B62" w:rsidRPr="000541B6" w:rsidRDefault="001B0B62" w:rsidP="00FC78BC">
            <w:pPr>
              <w:suppressAutoHyphens/>
              <w:kinsoku w:val="0"/>
              <w:wordWrap w:val="0"/>
              <w:autoSpaceDE w:val="0"/>
              <w:autoSpaceDN w:val="0"/>
              <w:spacing w:line="336" w:lineRule="atLeast"/>
              <w:jc w:val="center"/>
              <w:rPr>
                <w:rFonts w:cs="Times New Roman"/>
                <w:spacing w:val="8"/>
              </w:rPr>
            </w:pPr>
            <w:bookmarkStart w:id="1" w:name="_Hlk170724186"/>
            <w:r w:rsidRPr="000541B6">
              <w:rPr>
                <w:rFonts w:eastAsia="ＭＳ Ｐゴシック" w:cs="ＭＳ Ｐゴシック" w:hint="eastAsia"/>
                <w:spacing w:val="2"/>
                <w:sz w:val="22"/>
              </w:rPr>
              <w:t>燃料の種類</w:t>
            </w:r>
          </w:p>
          <w:p w14:paraId="00A2183C" w14:textId="77777777" w:rsidR="001B0B62" w:rsidRPr="000541B6" w:rsidRDefault="001B0B62" w:rsidP="00FC78BC">
            <w:pPr>
              <w:suppressAutoHyphens/>
              <w:kinsoku w:val="0"/>
              <w:wordWrap w:val="0"/>
              <w:autoSpaceDE w:val="0"/>
              <w:autoSpaceDN w:val="0"/>
              <w:spacing w:line="336" w:lineRule="atLeast"/>
              <w:jc w:val="center"/>
              <w:rPr>
                <w:rFonts w:cs="Times New Roman"/>
                <w:spacing w:val="8"/>
              </w:rPr>
            </w:pPr>
          </w:p>
        </w:tc>
        <w:tc>
          <w:tcPr>
            <w:tcW w:w="2595" w:type="dxa"/>
            <w:tcBorders>
              <w:bottom w:val="double" w:sz="4" w:space="0" w:color="000000"/>
            </w:tcBorders>
          </w:tcPr>
          <w:p w14:paraId="6588740F" w14:textId="77777777" w:rsidR="001B0B62" w:rsidRPr="000541B6" w:rsidRDefault="001B0B62" w:rsidP="00FC78BC">
            <w:pPr>
              <w:suppressAutoHyphens/>
              <w:kinsoku w:val="0"/>
              <w:wordWrap w:val="0"/>
              <w:autoSpaceDE w:val="0"/>
              <w:autoSpaceDN w:val="0"/>
              <w:spacing w:line="336" w:lineRule="atLeast"/>
              <w:ind w:left="824" w:hanging="824"/>
              <w:jc w:val="center"/>
              <w:rPr>
                <w:rFonts w:eastAsia="ＭＳ Ｐゴシック" w:cs="ＭＳ Ｐゴシック"/>
                <w:spacing w:val="2"/>
                <w:sz w:val="20"/>
                <w:szCs w:val="20"/>
              </w:rPr>
            </w:pPr>
            <w:r w:rsidRPr="000541B6">
              <w:rPr>
                <w:rFonts w:eastAsia="ＭＳ Ｐゴシック" w:cs="ＭＳ Ｐゴシック" w:hint="eastAsia"/>
                <w:spacing w:val="2"/>
                <w:sz w:val="20"/>
                <w:szCs w:val="20"/>
              </w:rPr>
              <w:t>年間（加温期間）</w:t>
            </w:r>
          </w:p>
          <w:p w14:paraId="3ED9617B" w14:textId="77777777" w:rsidR="001B0B62" w:rsidRPr="000541B6" w:rsidRDefault="001B0B62" w:rsidP="00FC78BC">
            <w:pPr>
              <w:suppressAutoHyphens/>
              <w:kinsoku w:val="0"/>
              <w:wordWrap w:val="0"/>
              <w:autoSpaceDE w:val="0"/>
              <w:autoSpaceDN w:val="0"/>
              <w:spacing w:line="336" w:lineRule="atLeast"/>
              <w:ind w:left="824" w:hanging="824"/>
              <w:jc w:val="center"/>
              <w:rPr>
                <w:rFonts w:cs="Times New Roman"/>
                <w:spacing w:val="8"/>
              </w:rPr>
            </w:pPr>
            <w:r w:rsidRPr="000541B6">
              <w:rPr>
                <w:rFonts w:eastAsia="ＭＳ Ｐゴシック" w:cs="ＭＳ Ｐゴシック" w:hint="eastAsia"/>
                <w:spacing w:val="2"/>
                <w:sz w:val="20"/>
                <w:szCs w:val="20"/>
              </w:rPr>
              <w:t>抑制量実績</w:t>
            </w:r>
            <w:r w:rsidRPr="000541B6">
              <w:rPr>
                <w:rFonts w:cs="Times New Roman" w:hint="eastAsia"/>
                <w:spacing w:val="8"/>
              </w:rPr>
              <w:t xml:space="preserve"> </w:t>
            </w:r>
            <w:r w:rsidRPr="000541B6">
              <w:rPr>
                <w:rFonts w:eastAsia="ＭＳ Ｐゴシック" w:cs="ＭＳ Ｐゴシック" w:hint="eastAsia"/>
                <w:spacing w:val="2"/>
                <w:sz w:val="20"/>
              </w:rPr>
              <w:t>④</w:t>
            </w:r>
          </w:p>
        </w:tc>
        <w:tc>
          <w:tcPr>
            <w:tcW w:w="2901" w:type="dxa"/>
            <w:tcBorders>
              <w:bottom w:val="double" w:sz="4" w:space="0" w:color="000000"/>
            </w:tcBorders>
          </w:tcPr>
          <w:p w14:paraId="347D7E8E" w14:textId="77777777" w:rsidR="001B0B62" w:rsidRPr="000541B6" w:rsidRDefault="001B0B62" w:rsidP="00FC78BC">
            <w:pPr>
              <w:suppressAutoHyphens/>
              <w:kinsoku w:val="0"/>
              <w:wordWrap w:val="0"/>
              <w:autoSpaceDE w:val="0"/>
              <w:autoSpaceDN w:val="0"/>
              <w:spacing w:line="336" w:lineRule="atLeast"/>
              <w:jc w:val="center"/>
              <w:rPr>
                <w:rFonts w:cs="Times New Roman"/>
                <w:spacing w:val="2"/>
              </w:rPr>
            </w:pPr>
            <w:r w:rsidRPr="000541B6">
              <w:rPr>
                <w:rFonts w:eastAsia="ＭＳ Ｐゴシック" w:cs="ＭＳ Ｐゴシック" w:hint="eastAsia"/>
                <w:spacing w:val="2"/>
                <w:sz w:val="20"/>
                <w:szCs w:val="20"/>
              </w:rPr>
              <w:t>抑制率</w:t>
            </w:r>
          </w:p>
          <w:p w14:paraId="4D6CE361" w14:textId="77777777" w:rsidR="001B0B62" w:rsidRPr="000541B6" w:rsidRDefault="001B0B62" w:rsidP="00FC78BC">
            <w:pPr>
              <w:suppressAutoHyphens/>
              <w:kinsoku w:val="0"/>
              <w:wordWrap w:val="0"/>
              <w:autoSpaceDE w:val="0"/>
              <w:autoSpaceDN w:val="0"/>
              <w:spacing w:line="336" w:lineRule="atLeast"/>
              <w:jc w:val="center"/>
              <w:rPr>
                <w:rFonts w:cs="Times New Roman"/>
                <w:spacing w:val="8"/>
              </w:rPr>
            </w:pPr>
            <w:r w:rsidRPr="000541B6">
              <w:rPr>
                <w:rFonts w:eastAsia="ＭＳ Ｐゴシック" w:cs="ＭＳ Ｐゴシック" w:hint="eastAsia"/>
                <w:spacing w:val="2"/>
                <w:sz w:val="20"/>
                <w:szCs w:val="20"/>
              </w:rPr>
              <w:t>⑤＝</w:t>
            </w:r>
            <w:r w:rsidRPr="000541B6">
              <w:rPr>
                <w:rFonts w:ascii="ＭＳ Ｐゴシック" w:hAnsi="ＭＳ Ｐゴシック" w:cs="ＭＳ Ｐゴシック" w:hint="eastAsia"/>
                <w:spacing w:val="2"/>
                <w:sz w:val="20"/>
                <w:szCs w:val="20"/>
              </w:rPr>
              <w:t>④</w:t>
            </w:r>
            <w:r w:rsidRPr="000541B6">
              <w:rPr>
                <w:rFonts w:ascii="ＭＳ Ｐゴシック" w:hAnsi="ＭＳ Ｐゴシック" w:cs="ＭＳ Ｐゴシック"/>
                <w:spacing w:val="2"/>
                <w:sz w:val="20"/>
                <w:szCs w:val="20"/>
              </w:rPr>
              <w:t>/</w:t>
            </w:r>
            <w:r w:rsidRPr="000541B6">
              <w:rPr>
                <w:rFonts w:eastAsia="ＭＳ Ｐゴシック" w:cs="ＭＳ Ｐゴシック" w:hint="eastAsia"/>
                <w:spacing w:val="2"/>
                <w:sz w:val="20"/>
                <w:szCs w:val="20"/>
              </w:rPr>
              <w:t>①×</w:t>
            </w:r>
            <w:r w:rsidRPr="000541B6">
              <w:rPr>
                <w:rFonts w:ascii="ＭＳ Ｐゴシック" w:hAnsi="ＭＳ Ｐゴシック" w:cs="ＭＳ Ｐゴシック"/>
                <w:spacing w:val="2"/>
                <w:sz w:val="20"/>
                <w:szCs w:val="20"/>
              </w:rPr>
              <w:t>100</w:t>
            </w:r>
          </w:p>
        </w:tc>
      </w:tr>
      <w:tr w:rsidR="001B0B62" w:rsidRPr="000541B6" w14:paraId="38A623F8" w14:textId="77777777" w:rsidTr="00FC78BC">
        <w:trPr>
          <w:trHeight w:val="800"/>
        </w:trPr>
        <w:tc>
          <w:tcPr>
            <w:tcW w:w="2904" w:type="dxa"/>
            <w:tcBorders>
              <w:top w:val="double" w:sz="4" w:space="0" w:color="000000"/>
              <w:bottom w:val="single" w:sz="4" w:space="0" w:color="auto"/>
            </w:tcBorders>
            <w:vAlign w:val="center"/>
          </w:tcPr>
          <w:p w14:paraId="0FAA645D" w14:textId="77777777" w:rsidR="001B0B62" w:rsidRPr="000541B6" w:rsidRDefault="001B0B62" w:rsidP="00FC78BC">
            <w:pPr>
              <w:suppressAutoHyphens/>
              <w:kinsoku w:val="0"/>
              <w:autoSpaceDE w:val="0"/>
              <w:autoSpaceDN w:val="0"/>
              <w:spacing w:line="400" w:lineRule="exact"/>
              <w:jc w:val="center"/>
              <w:rPr>
                <w:rFonts w:cs="Times New Roman"/>
                <w:spacing w:val="8"/>
              </w:rPr>
            </w:pPr>
            <w:r w:rsidRPr="000541B6">
              <w:rPr>
                <w:rFonts w:eastAsia="ＭＳ Ｐゴシック" w:cs="ＭＳ Ｐゴシック" w:hint="eastAsia"/>
                <w:spacing w:val="2"/>
                <w:sz w:val="22"/>
              </w:rPr>
              <w:t>Ａ重油</w:t>
            </w:r>
          </w:p>
        </w:tc>
        <w:tc>
          <w:tcPr>
            <w:tcW w:w="2595" w:type="dxa"/>
            <w:tcBorders>
              <w:top w:val="double" w:sz="4" w:space="0" w:color="000000"/>
              <w:bottom w:val="single" w:sz="4" w:space="0" w:color="auto"/>
            </w:tcBorders>
            <w:vAlign w:val="center"/>
          </w:tcPr>
          <w:p w14:paraId="16D8FDC8" w14:textId="77777777" w:rsidR="001B0B62" w:rsidRPr="000541B6" w:rsidRDefault="001B0B62" w:rsidP="00FC78BC">
            <w:pPr>
              <w:suppressAutoHyphens/>
              <w:kinsoku w:val="0"/>
              <w:wordWrap w:val="0"/>
              <w:autoSpaceDE w:val="0"/>
              <w:autoSpaceDN w:val="0"/>
              <w:spacing w:line="400" w:lineRule="exact"/>
              <w:ind w:firstLine="1378"/>
              <w:jc w:val="right"/>
              <w:rPr>
                <w:rFonts w:cs="Times New Roman"/>
                <w:spacing w:val="8"/>
              </w:rPr>
            </w:pPr>
            <w:r w:rsidRPr="000541B6">
              <w:rPr>
                <w:rFonts w:ascii="ＭＳ Ｐゴシック" w:hAnsi="ＭＳ Ｐゴシック" w:cs="ＭＳ Ｐゴシック"/>
                <w:spacing w:val="2"/>
                <w:sz w:val="22"/>
              </w:rPr>
              <w:t>k</w:t>
            </w:r>
            <w:r w:rsidRPr="000541B6">
              <w:rPr>
                <w:rFonts w:eastAsia="ＭＳ Ｐゴシック" w:cs="ＭＳ Ｐゴシック" w:hint="eastAsia"/>
                <w:spacing w:val="2"/>
                <w:sz w:val="22"/>
              </w:rPr>
              <w:t>Ｌ</w:t>
            </w:r>
          </w:p>
        </w:tc>
        <w:tc>
          <w:tcPr>
            <w:tcW w:w="2901" w:type="dxa"/>
            <w:tcBorders>
              <w:top w:val="double" w:sz="4" w:space="0" w:color="000000"/>
              <w:bottom w:val="single" w:sz="4" w:space="0" w:color="auto"/>
            </w:tcBorders>
            <w:vAlign w:val="center"/>
          </w:tcPr>
          <w:p w14:paraId="1D8CABC3" w14:textId="77777777" w:rsidR="001B0B62" w:rsidRPr="000541B6" w:rsidRDefault="001B0B62" w:rsidP="00FC78BC">
            <w:pPr>
              <w:suppressAutoHyphens/>
              <w:kinsoku w:val="0"/>
              <w:wordWrap w:val="0"/>
              <w:autoSpaceDE w:val="0"/>
              <w:autoSpaceDN w:val="0"/>
              <w:spacing w:line="400" w:lineRule="exact"/>
              <w:ind w:firstLine="1808"/>
              <w:jc w:val="right"/>
              <w:rPr>
                <w:rFonts w:cs="Times New Roman"/>
                <w:spacing w:val="8"/>
              </w:rPr>
            </w:pPr>
            <w:r w:rsidRPr="000541B6">
              <w:rPr>
                <w:rFonts w:eastAsia="ＭＳ Ｐゴシック" w:cs="ＭＳ Ｐゴシック" w:hint="eastAsia"/>
                <w:spacing w:val="2"/>
                <w:sz w:val="22"/>
              </w:rPr>
              <w:t>％</w:t>
            </w:r>
          </w:p>
        </w:tc>
      </w:tr>
      <w:tr w:rsidR="001B0B62" w:rsidRPr="000541B6" w14:paraId="5DC5EB3A" w14:textId="77777777" w:rsidTr="00FC78BC">
        <w:trPr>
          <w:trHeight w:val="800"/>
        </w:trPr>
        <w:tc>
          <w:tcPr>
            <w:tcW w:w="2904" w:type="dxa"/>
            <w:tcBorders>
              <w:top w:val="single" w:sz="4" w:space="0" w:color="auto"/>
              <w:bottom w:val="single" w:sz="4" w:space="0" w:color="auto"/>
            </w:tcBorders>
            <w:vAlign w:val="center"/>
          </w:tcPr>
          <w:p w14:paraId="58BEA98C" w14:textId="77777777" w:rsidR="001B0B62" w:rsidRPr="001B0B62" w:rsidRDefault="001B0B62" w:rsidP="00FC78BC">
            <w:pPr>
              <w:suppressAutoHyphens/>
              <w:kinsoku w:val="0"/>
              <w:autoSpaceDE w:val="0"/>
              <w:autoSpaceDN w:val="0"/>
              <w:spacing w:line="400" w:lineRule="exact"/>
              <w:jc w:val="center"/>
              <w:rPr>
                <w:rFonts w:eastAsia="ＭＳ Ｐゴシック" w:cs="ＭＳ Ｐゴシック"/>
                <w:color w:val="FF0000"/>
                <w:spacing w:val="2"/>
                <w:sz w:val="22"/>
              </w:rPr>
            </w:pPr>
            <w:r w:rsidRPr="001B0B62">
              <w:rPr>
                <w:rFonts w:eastAsia="ＭＳ Ｐゴシック" w:cs="ＭＳ Ｐゴシック" w:hint="eastAsia"/>
                <w:color w:val="FF0000"/>
                <w:spacing w:val="2"/>
                <w:sz w:val="22"/>
              </w:rPr>
              <w:t>灯油</w:t>
            </w:r>
          </w:p>
        </w:tc>
        <w:tc>
          <w:tcPr>
            <w:tcW w:w="2595" w:type="dxa"/>
            <w:tcBorders>
              <w:top w:val="single" w:sz="4" w:space="0" w:color="auto"/>
              <w:bottom w:val="single" w:sz="4" w:space="0" w:color="auto"/>
            </w:tcBorders>
            <w:vAlign w:val="center"/>
          </w:tcPr>
          <w:p w14:paraId="257B5280" w14:textId="77777777" w:rsidR="001B0B62" w:rsidRPr="001B0B62" w:rsidRDefault="001B0B62" w:rsidP="00FC78BC">
            <w:pPr>
              <w:suppressAutoHyphens/>
              <w:kinsoku w:val="0"/>
              <w:wordWrap w:val="0"/>
              <w:autoSpaceDE w:val="0"/>
              <w:autoSpaceDN w:val="0"/>
              <w:spacing w:line="400" w:lineRule="exact"/>
              <w:ind w:firstLine="1378"/>
              <w:jc w:val="right"/>
              <w:rPr>
                <w:rFonts w:ascii="ＭＳ Ｐゴシック" w:hAnsi="ＭＳ Ｐゴシック" w:cs="ＭＳ Ｐゴシック"/>
                <w:color w:val="FF0000"/>
                <w:spacing w:val="2"/>
                <w:sz w:val="22"/>
              </w:rPr>
            </w:pPr>
            <w:proofErr w:type="spellStart"/>
            <w:r w:rsidRPr="001B0B62">
              <w:rPr>
                <w:rFonts w:ascii="ＭＳ Ｐゴシック" w:hAnsi="ＭＳ Ｐゴシック" w:cs="ＭＳ Ｐゴシック" w:hint="eastAsia"/>
                <w:color w:val="FF0000"/>
                <w:spacing w:val="2"/>
                <w:sz w:val="22"/>
              </w:rPr>
              <w:t>k</w:t>
            </w:r>
            <w:r w:rsidRPr="001B0B62">
              <w:rPr>
                <w:rFonts w:ascii="ＭＳ Ｐゴシック" w:hAnsi="ＭＳ Ｐゴシック" w:cs="ＭＳ Ｐゴシック"/>
                <w:color w:val="FF0000"/>
                <w:spacing w:val="2"/>
                <w:sz w:val="22"/>
              </w:rPr>
              <w:t>L</w:t>
            </w:r>
            <w:proofErr w:type="spellEnd"/>
          </w:p>
        </w:tc>
        <w:tc>
          <w:tcPr>
            <w:tcW w:w="2901" w:type="dxa"/>
            <w:tcBorders>
              <w:top w:val="single" w:sz="4" w:space="0" w:color="auto"/>
              <w:bottom w:val="single" w:sz="4" w:space="0" w:color="auto"/>
            </w:tcBorders>
            <w:vAlign w:val="center"/>
          </w:tcPr>
          <w:p w14:paraId="0718CEE5" w14:textId="77777777" w:rsidR="001B0B62" w:rsidRPr="001B0B62" w:rsidRDefault="001B0B62" w:rsidP="00FC78BC">
            <w:pPr>
              <w:suppressAutoHyphens/>
              <w:kinsoku w:val="0"/>
              <w:wordWrap w:val="0"/>
              <w:autoSpaceDE w:val="0"/>
              <w:autoSpaceDN w:val="0"/>
              <w:spacing w:line="400" w:lineRule="exact"/>
              <w:ind w:firstLine="1808"/>
              <w:jc w:val="right"/>
              <w:rPr>
                <w:rFonts w:eastAsia="ＭＳ Ｐゴシック" w:cs="ＭＳ Ｐゴシック"/>
                <w:color w:val="FF0000"/>
                <w:spacing w:val="2"/>
                <w:sz w:val="22"/>
              </w:rPr>
            </w:pPr>
            <w:r w:rsidRPr="001B0B62">
              <w:rPr>
                <w:rFonts w:eastAsia="ＭＳ Ｐゴシック" w:cs="ＭＳ Ｐゴシック" w:hint="eastAsia"/>
                <w:color w:val="FF0000"/>
                <w:spacing w:val="2"/>
                <w:sz w:val="22"/>
              </w:rPr>
              <w:t>％</w:t>
            </w:r>
          </w:p>
        </w:tc>
      </w:tr>
      <w:tr w:rsidR="001B0B62" w:rsidRPr="000541B6" w14:paraId="35908DDA" w14:textId="77777777" w:rsidTr="00FC78BC">
        <w:trPr>
          <w:trHeight w:val="800"/>
        </w:trPr>
        <w:tc>
          <w:tcPr>
            <w:tcW w:w="2904" w:type="dxa"/>
            <w:tcBorders>
              <w:top w:val="single" w:sz="4" w:space="0" w:color="auto"/>
              <w:bottom w:val="single" w:sz="4" w:space="0" w:color="auto"/>
            </w:tcBorders>
            <w:vAlign w:val="center"/>
          </w:tcPr>
          <w:p w14:paraId="0CDDE737" w14:textId="77777777" w:rsidR="001B0B62" w:rsidRPr="000541B6" w:rsidRDefault="001B0B62" w:rsidP="00FC78BC">
            <w:pPr>
              <w:suppressAutoHyphens/>
              <w:kinsoku w:val="0"/>
              <w:wordWrap w:val="0"/>
              <w:autoSpaceDE w:val="0"/>
              <w:autoSpaceDN w:val="0"/>
              <w:spacing w:line="400" w:lineRule="exact"/>
              <w:jc w:val="center"/>
              <w:rPr>
                <w:rFonts w:eastAsia="ＭＳ Ｐゴシック" w:cs="ＭＳ Ｐゴシック"/>
                <w:spacing w:val="2"/>
                <w:sz w:val="22"/>
              </w:rPr>
            </w:pPr>
            <w:r w:rsidRPr="000541B6">
              <w:rPr>
                <w:rFonts w:eastAsia="ＭＳ Ｐゴシック" w:cs="ＭＳ Ｐゴシック" w:hint="eastAsia"/>
                <w:spacing w:val="2"/>
                <w:sz w:val="22"/>
              </w:rPr>
              <w:t>ＬＰガス</w:t>
            </w:r>
          </w:p>
        </w:tc>
        <w:tc>
          <w:tcPr>
            <w:tcW w:w="2595" w:type="dxa"/>
            <w:tcBorders>
              <w:top w:val="single" w:sz="4" w:space="0" w:color="auto"/>
              <w:bottom w:val="single" w:sz="4" w:space="0" w:color="auto"/>
            </w:tcBorders>
            <w:vAlign w:val="center"/>
          </w:tcPr>
          <w:p w14:paraId="37FBE5F9" w14:textId="77777777" w:rsidR="001B0B62" w:rsidRPr="000541B6" w:rsidRDefault="001B0B62" w:rsidP="00FC78BC">
            <w:pPr>
              <w:suppressAutoHyphens/>
              <w:kinsoku w:val="0"/>
              <w:wordWrap w:val="0"/>
              <w:autoSpaceDE w:val="0"/>
              <w:autoSpaceDN w:val="0"/>
              <w:spacing w:line="400" w:lineRule="exact"/>
              <w:ind w:firstLine="1378"/>
              <w:jc w:val="right"/>
              <w:rPr>
                <w:rFonts w:ascii="ＭＳ Ｐゴシック" w:hAnsi="ＭＳ Ｐゴシック" w:cs="ＭＳ Ｐゴシック"/>
                <w:spacing w:val="2"/>
                <w:sz w:val="22"/>
              </w:rPr>
            </w:pPr>
            <w:r w:rsidRPr="000541B6">
              <w:rPr>
                <w:rFonts w:ascii="ＭＳ Ｐゴシック" w:hAnsi="ＭＳ Ｐゴシック" w:cs="ＭＳ Ｐゴシック"/>
                <w:spacing w:val="2"/>
                <w:sz w:val="22"/>
              </w:rPr>
              <w:t>kg</w:t>
            </w:r>
          </w:p>
        </w:tc>
        <w:tc>
          <w:tcPr>
            <w:tcW w:w="2901" w:type="dxa"/>
            <w:tcBorders>
              <w:top w:val="single" w:sz="4" w:space="0" w:color="auto"/>
              <w:bottom w:val="single" w:sz="4" w:space="0" w:color="auto"/>
            </w:tcBorders>
            <w:vAlign w:val="center"/>
          </w:tcPr>
          <w:p w14:paraId="55B255C0" w14:textId="77777777" w:rsidR="001B0B62" w:rsidRPr="000541B6" w:rsidRDefault="001B0B62" w:rsidP="00FC78BC">
            <w:pPr>
              <w:suppressAutoHyphens/>
              <w:kinsoku w:val="0"/>
              <w:wordWrap w:val="0"/>
              <w:autoSpaceDE w:val="0"/>
              <w:autoSpaceDN w:val="0"/>
              <w:spacing w:line="400" w:lineRule="exact"/>
              <w:ind w:firstLine="1808"/>
              <w:jc w:val="right"/>
              <w:rPr>
                <w:rFonts w:eastAsia="ＭＳ Ｐゴシック" w:cs="ＭＳ Ｐゴシック"/>
                <w:spacing w:val="2"/>
                <w:sz w:val="22"/>
              </w:rPr>
            </w:pPr>
            <w:r w:rsidRPr="000541B6">
              <w:rPr>
                <w:rFonts w:eastAsia="ＭＳ Ｐゴシック" w:cs="ＭＳ Ｐゴシック" w:hint="eastAsia"/>
                <w:spacing w:val="2"/>
                <w:sz w:val="22"/>
              </w:rPr>
              <w:t>％</w:t>
            </w:r>
          </w:p>
        </w:tc>
      </w:tr>
      <w:tr w:rsidR="001B0B62" w:rsidRPr="000541B6" w14:paraId="1A9EF34A" w14:textId="77777777" w:rsidTr="00FC78BC">
        <w:trPr>
          <w:trHeight w:val="800"/>
        </w:trPr>
        <w:tc>
          <w:tcPr>
            <w:tcW w:w="2904" w:type="dxa"/>
            <w:tcBorders>
              <w:top w:val="single" w:sz="4" w:space="0" w:color="auto"/>
              <w:bottom w:val="single" w:sz="12" w:space="0" w:color="auto"/>
            </w:tcBorders>
            <w:vAlign w:val="center"/>
          </w:tcPr>
          <w:p w14:paraId="059EBBA4" w14:textId="77777777" w:rsidR="001B0B62" w:rsidRPr="000541B6" w:rsidRDefault="001B0B62" w:rsidP="00FC78BC">
            <w:pPr>
              <w:suppressAutoHyphens/>
              <w:kinsoku w:val="0"/>
              <w:wordWrap w:val="0"/>
              <w:autoSpaceDE w:val="0"/>
              <w:autoSpaceDN w:val="0"/>
              <w:spacing w:line="400" w:lineRule="exact"/>
              <w:jc w:val="center"/>
              <w:rPr>
                <w:rFonts w:eastAsia="ＭＳ Ｐゴシック" w:cs="ＭＳ Ｐゴシック"/>
                <w:spacing w:val="2"/>
                <w:sz w:val="22"/>
              </w:rPr>
            </w:pPr>
            <w:r w:rsidRPr="000541B6">
              <w:rPr>
                <w:rFonts w:eastAsia="ＭＳ Ｐゴシック" w:cs="ＭＳ Ｐゴシック" w:hint="eastAsia"/>
                <w:spacing w:val="2"/>
                <w:sz w:val="22"/>
              </w:rPr>
              <w:t>ＬＮＧ</w:t>
            </w:r>
          </w:p>
        </w:tc>
        <w:tc>
          <w:tcPr>
            <w:tcW w:w="2595" w:type="dxa"/>
            <w:tcBorders>
              <w:top w:val="single" w:sz="4" w:space="0" w:color="auto"/>
              <w:bottom w:val="single" w:sz="12" w:space="0" w:color="auto"/>
            </w:tcBorders>
            <w:vAlign w:val="center"/>
          </w:tcPr>
          <w:p w14:paraId="35913515" w14:textId="77777777" w:rsidR="001B0B62" w:rsidRPr="000541B6" w:rsidRDefault="001B0B62" w:rsidP="00FC78BC">
            <w:pPr>
              <w:suppressAutoHyphens/>
              <w:kinsoku w:val="0"/>
              <w:wordWrap w:val="0"/>
              <w:autoSpaceDE w:val="0"/>
              <w:autoSpaceDN w:val="0"/>
              <w:spacing w:line="400" w:lineRule="exact"/>
              <w:ind w:firstLine="1378"/>
              <w:jc w:val="right"/>
              <w:rPr>
                <w:rFonts w:ascii="ＭＳ Ｐゴシック" w:hAnsi="ＭＳ Ｐゴシック" w:cs="ＭＳ Ｐゴシック"/>
                <w:spacing w:val="2"/>
                <w:sz w:val="22"/>
              </w:rPr>
            </w:pPr>
            <w:r w:rsidRPr="000541B6">
              <w:rPr>
                <w:rFonts w:ascii="ＭＳ Ｐゴシック" w:hAnsi="ＭＳ Ｐゴシック" w:cs="ＭＳ Ｐゴシック" w:hint="eastAsia"/>
                <w:spacing w:val="2"/>
                <w:sz w:val="22"/>
              </w:rPr>
              <w:t>㎥</w:t>
            </w:r>
          </w:p>
        </w:tc>
        <w:tc>
          <w:tcPr>
            <w:tcW w:w="2901" w:type="dxa"/>
            <w:tcBorders>
              <w:top w:val="single" w:sz="4" w:space="0" w:color="auto"/>
              <w:bottom w:val="single" w:sz="12" w:space="0" w:color="auto"/>
            </w:tcBorders>
            <w:vAlign w:val="center"/>
          </w:tcPr>
          <w:p w14:paraId="1EAE2A71" w14:textId="77777777" w:rsidR="001B0B62" w:rsidRPr="000541B6" w:rsidRDefault="001B0B62" w:rsidP="00FC78BC">
            <w:pPr>
              <w:suppressAutoHyphens/>
              <w:kinsoku w:val="0"/>
              <w:wordWrap w:val="0"/>
              <w:autoSpaceDE w:val="0"/>
              <w:autoSpaceDN w:val="0"/>
              <w:spacing w:line="400" w:lineRule="exact"/>
              <w:ind w:firstLine="1808"/>
              <w:jc w:val="right"/>
              <w:rPr>
                <w:rFonts w:eastAsia="ＭＳ Ｐゴシック" w:cs="ＭＳ Ｐゴシック"/>
                <w:spacing w:val="2"/>
                <w:sz w:val="22"/>
              </w:rPr>
            </w:pPr>
            <w:r w:rsidRPr="000541B6">
              <w:rPr>
                <w:rFonts w:eastAsia="ＭＳ Ｐゴシック" w:cs="ＭＳ Ｐゴシック" w:hint="eastAsia"/>
                <w:spacing w:val="2"/>
                <w:sz w:val="22"/>
              </w:rPr>
              <w:t>％</w:t>
            </w:r>
          </w:p>
        </w:tc>
      </w:tr>
    </w:tbl>
    <w:bookmarkEnd w:id="1"/>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0048"/>
    <w:rsid w:val="000103B5"/>
    <w:rsid w:val="00010AA7"/>
    <w:rsid w:val="00035F96"/>
    <w:rsid w:val="00036731"/>
    <w:rsid w:val="00054427"/>
    <w:rsid w:val="000575A4"/>
    <w:rsid w:val="000716A0"/>
    <w:rsid w:val="00072F36"/>
    <w:rsid w:val="00082943"/>
    <w:rsid w:val="000928E9"/>
    <w:rsid w:val="00096757"/>
    <w:rsid w:val="000B24E8"/>
    <w:rsid w:val="000B476A"/>
    <w:rsid w:val="000B4CF0"/>
    <w:rsid w:val="000D19DE"/>
    <w:rsid w:val="000D230E"/>
    <w:rsid w:val="000E249D"/>
    <w:rsid w:val="000E685C"/>
    <w:rsid w:val="001047CE"/>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B0B62"/>
    <w:rsid w:val="001E108C"/>
    <w:rsid w:val="00200E31"/>
    <w:rsid w:val="00201368"/>
    <w:rsid w:val="002015A0"/>
    <w:rsid w:val="002161BA"/>
    <w:rsid w:val="00222926"/>
    <w:rsid w:val="0023164A"/>
    <w:rsid w:val="00235749"/>
    <w:rsid w:val="00243EA2"/>
    <w:rsid w:val="002516DF"/>
    <w:rsid w:val="00267B90"/>
    <w:rsid w:val="002709ED"/>
    <w:rsid w:val="00290FBC"/>
    <w:rsid w:val="002938F7"/>
    <w:rsid w:val="002D2247"/>
    <w:rsid w:val="002D3573"/>
    <w:rsid w:val="002D5A00"/>
    <w:rsid w:val="002D6527"/>
    <w:rsid w:val="002E082A"/>
    <w:rsid w:val="002E1670"/>
    <w:rsid w:val="002E23A8"/>
    <w:rsid w:val="002E31F2"/>
    <w:rsid w:val="002E3CE8"/>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F6176"/>
    <w:rsid w:val="0041079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F4216"/>
    <w:rsid w:val="005F4BB3"/>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657D3"/>
    <w:rsid w:val="007773C5"/>
    <w:rsid w:val="007842D7"/>
    <w:rsid w:val="0078529A"/>
    <w:rsid w:val="007A6C49"/>
    <w:rsid w:val="007B6C9F"/>
    <w:rsid w:val="007B736E"/>
    <w:rsid w:val="007C63D3"/>
    <w:rsid w:val="007D593A"/>
    <w:rsid w:val="007D7C64"/>
    <w:rsid w:val="007D7E39"/>
    <w:rsid w:val="007E65BD"/>
    <w:rsid w:val="007F5146"/>
    <w:rsid w:val="007F7E74"/>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627DA"/>
    <w:rsid w:val="00971C2B"/>
    <w:rsid w:val="009C5E90"/>
    <w:rsid w:val="009D672E"/>
    <w:rsid w:val="009F2D69"/>
    <w:rsid w:val="009F7D7F"/>
    <w:rsid w:val="00A01334"/>
    <w:rsid w:val="00A13884"/>
    <w:rsid w:val="00A163AF"/>
    <w:rsid w:val="00A216F8"/>
    <w:rsid w:val="00A31DF6"/>
    <w:rsid w:val="00A41110"/>
    <w:rsid w:val="00A43E43"/>
    <w:rsid w:val="00A4558E"/>
    <w:rsid w:val="00A55B24"/>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4C1C"/>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55AB"/>
    <w:rsid w:val="00D57D85"/>
    <w:rsid w:val="00DE289C"/>
    <w:rsid w:val="00E21077"/>
    <w:rsid w:val="00E2570C"/>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9434-3E81-45FC-BE76-B6B61F24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607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2024-11-07T09:52:00Z</cp:lastPrinted>
  <dcterms:created xsi:type="dcterms:W3CDTF">2024-11-07T09:51:00Z</dcterms:created>
  <dcterms:modified xsi:type="dcterms:W3CDTF">2024-11-07T09:52:00Z</dcterms:modified>
</cp:coreProperties>
</file>