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1D677" w14:textId="77777777" w:rsidR="00D71688" w:rsidRPr="00804B77" w:rsidRDefault="00D71688" w:rsidP="00D71688">
      <w:pPr>
        <w:adjustRightInd/>
        <w:rPr>
          <w:rFonts w:asciiTheme="minorEastAsia" w:eastAsiaTheme="minorEastAsia" w:hAnsiTheme="minorEastAsia"/>
        </w:rPr>
      </w:pPr>
      <w:r w:rsidRPr="00804B77">
        <w:rPr>
          <w:rFonts w:asciiTheme="minorEastAsia" w:eastAsiaTheme="minorEastAsia" w:hAnsiTheme="minorEastAsia" w:hint="eastAsia"/>
        </w:rPr>
        <w:t>別紙</w:t>
      </w:r>
      <w:r w:rsidRPr="00804B77">
        <w:rPr>
          <w:rFonts w:asciiTheme="minorEastAsia" w:eastAsiaTheme="minorEastAsia" w:hAnsiTheme="minorEastAsia"/>
        </w:rPr>
        <w:t>様式第</w:t>
      </w:r>
      <w:r w:rsidRPr="00804B77">
        <w:rPr>
          <w:rFonts w:asciiTheme="minorEastAsia" w:eastAsiaTheme="minorEastAsia" w:hAnsiTheme="minorEastAsia" w:hint="eastAsia"/>
        </w:rPr>
        <w:t>３</w:t>
      </w:r>
      <w:r w:rsidRPr="00804B77">
        <w:rPr>
          <w:rFonts w:asciiTheme="minorEastAsia" w:eastAsiaTheme="minorEastAsia" w:hAnsiTheme="minorEastAsia"/>
        </w:rPr>
        <w:t>号</w:t>
      </w:r>
      <w:r w:rsidRPr="00804B77">
        <w:rPr>
          <w:rFonts w:asciiTheme="minorEastAsia" w:eastAsiaTheme="minorEastAsia" w:hAnsiTheme="minorEastAsia" w:hint="eastAsia"/>
        </w:rPr>
        <w:t>（細則第３条</w:t>
      </w:r>
      <w:r w:rsidR="00EC21A0" w:rsidRPr="00804B77">
        <w:rPr>
          <w:rFonts w:asciiTheme="minorEastAsia" w:eastAsiaTheme="minorEastAsia" w:hAnsiTheme="minorEastAsia" w:hint="eastAsia"/>
        </w:rPr>
        <w:t>第２項</w:t>
      </w:r>
      <w:r w:rsidRPr="00804B77">
        <w:rPr>
          <w:rFonts w:asciiTheme="minorEastAsia" w:eastAsiaTheme="minorEastAsia" w:hAnsiTheme="minorEastAsia" w:hint="eastAsia"/>
        </w:rPr>
        <w:t>関係）</w:t>
      </w:r>
    </w:p>
    <w:p w14:paraId="429D5026" w14:textId="77777777" w:rsidR="00A873EB" w:rsidRPr="00804B77" w:rsidRDefault="00A873E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28188F22" w14:textId="7C0E7DDD" w:rsidR="00F76B57" w:rsidRPr="00104560" w:rsidRDefault="00F76B57" w:rsidP="00B87FD1">
      <w:pPr>
        <w:adjustRightInd/>
        <w:ind w:firstLineChars="100" w:firstLine="242"/>
        <w:jc w:val="center"/>
        <w:rPr>
          <w:rFonts w:asciiTheme="minorEastAsia" w:eastAsiaTheme="minorEastAsia" w:hAnsiTheme="minorEastAsia"/>
          <w:color w:val="auto"/>
        </w:rPr>
      </w:pPr>
      <w:r w:rsidRPr="00804B77">
        <w:rPr>
          <w:rFonts w:asciiTheme="minorEastAsia" w:eastAsiaTheme="minorEastAsia" w:hAnsiTheme="minorEastAsia" w:hint="eastAsia"/>
        </w:rPr>
        <w:t>施設園芸</w:t>
      </w:r>
      <w:r w:rsidRPr="00804B77">
        <w:rPr>
          <w:rFonts w:asciiTheme="minorEastAsia" w:eastAsiaTheme="minorEastAsia" w:hAnsiTheme="minorEastAsia"/>
        </w:rPr>
        <w:t>用</w:t>
      </w:r>
      <w:r w:rsidRPr="00104560">
        <w:rPr>
          <w:rFonts w:asciiTheme="minorEastAsia" w:eastAsiaTheme="minorEastAsia" w:hAnsiTheme="minorEastAsia"/>
          <w:color w:val="auto"/>
        </w:rPr>
        <w:t>燃</w:t>
      </w:r>
      <w:r w:rsidR="000918B9" w:rsidRPr="00104560">
        <w:rPr>
          <w:rFonts w:asciiTheme="minorEastAsia" w:eastAsiaTheme="minorEastAsia" w:hAnsiTheme="minorEastAsia" w:hint="eastAsia"/>
          <w:color w:val="auto"/>
        </w:rPr>
        <w:t>料</w:t>
      </w:r>
      <w:r w:rsidRPr="00104560">
        <w:rPr>
          <w:rFonts w:asciiTheme="minorEastAsia" w:eastAsiaTheme="minorEastAsia" w:hAnsiTheme="minorEastAsia"/>
          <w:color w:val="auto"/>
        </w:rPr>
        <w:t>価格差補塡金</w:t>
      </w:r>
      <w:r w:rsidR="00F30321" w:rsidRPr="00104560">
        <w:rPr>
          <w:rFonts w:asciiTheme="minorEastAsia" w:eastAsiaTheme="minorEastAsia" w:hAnsiTheme="minorEastAsia" w:hint="eastAsia"/>
          <w:color w:val="auto"/>
        </w:rPr>
        <w:t>積立金納入通知兼積立金残高証明書</w:t>
      </w:r>
    </w:p>
    <w:p w14:paraId="5137D036" w14:textId="77777777" w:rsidR="00A873EB" w:rsidRPr="00104560" w:rsidRDefault="00A873EB" w:rsidP="00B87FD1">
      <w:pPr>
        <w:adjustRightInd/>
        <w:ind w:firstLineChars="100" w:firstLine="242"/>
        <w:jc w:val="center"/>
        <w:rPr>
          <w:rFonts w:asciiTheme="minorEastAsia" w:eastAsiaTheme="minorEastAsia" w:hAnsiTheme="minorEastAsia" w:cs="Times New Roman"/>
          <w:color w:val="auto"/>
        </w:rPr>
      </w:pPr>
    </w:p>
    <w:p w14:paraId="653B7EAF" w14:textId="77777777" w:rsidR="00F76B57" w:rsidRPr="00104560" w:rsidRDefault="0072426A" w:rsidP="00EC7F99">
      <w:pPr>
        <w:pStyle w:val="Default"/>
        <w:wordWrap w:val="0"/>
        <w:jc w:val="right"/>
        <w:rPr>
          <w:rFonts w:asciiTheme="minorEastAsia" w:eastAsiaTheme="minorEastAsia" w:hAnsiTheme="minorEastAsia"/>
          <w:color w:val="auto"/>
          <w:szCs w:val="21"/>
        </w:rPr>
      </w:pPr>
      <w:r w:rsidRPr="00104560">
        <w:rPr>
          <w:rFonts w:asciiTheme="minorEastAsia" w:eastAsiaTheme="minorEastAsia" w:hAnsiTheme="minorEastAsia"/>
          <w:color w:val="auto"/>
          <w:szCs w:val="21"/>
        </w:rPr>
        <w:t>令和</w:t>
      </w:r>
      <w:r w:rsidR="00F76B57" w:rsidRPr="00104560">
        <w:rPr>
          <w:rFonts w:asciiTheme="minorEastAsia" w:eastAsiaTheme="minorEastAsia" w:hAnsiTheme="minorEastAsia" w:hint="eastAsia"/>
          <w:color w:val="auto"/>
          <w:szCs w:val="21"/>
        </w:rPr>
        <w:t xml:space="preserve">　　</w:t>
      </w:r>
      <w:r w:rsidR="00F76B57" w:rsidRPr="00104560">
        <w:rPr>
          <w:rFonts w:asciiTheme="minorEastAsia" w:eastAsiaTheme="minorEastAsia" w:hAnsiTheme="minorEastAsia"/>
          <w:color w:val="auto"/>
          <w:szCs w:val="21"/>
        </w:rPr>
        <w:t>年</w:t>
      </w:r>
      <w:r w:rsidR="00F76B57" w:rsidRPr="00104560">
        <w:rPr>
          <w:rFonts w:asciiTheme="minorEastAsia" w:eastAsiaTheme="minorEastAsia" w:hAnsiTheme="minorEastAsia" w:hint="eastAsia"/>
          <w:color w:val="auto"/>
          <w:szCs w:val="21"/>
        </w:rPr>
        <w:t xml:space="preserve">　　</w:t>
      </w:r>
      <w:r w:rsidR="00F76B57" w:rsidRPr="00104560">
        <w:rPr>
          <w:rFonts w:asciiTheme="minorEastAsia" w:eastAsiaTheme="minorEastAsia" w:hAnsiTheme="minorEastAsia"/>
          <w:color w:val="auto"/>
          <w:szCs w:val="21"/>
        </w:rPr>
        <w:t>月</w:t>
      </w:r>
      <w:r w:rsidR="00F76B57" w:rsidRPr="00104560">
        <w:rPr>
          <w:rFonts w:asciiTheme="minorEastAsia" w:eastAsiaTheme="minorEastAsia" w:hAnsiTheme="minorEastAsia" w:hint="eastAsia"/>
          <w:color w:val="auto"/>
          <w:szCs w:val="21"/>
        </w:rPr>
        <w:t xml:space="preserve">　　</w:t>
      </w:r>
      <w:r w:rsidR="00F76B57" w:rsidRPr="00104560">
        <w:rPr>
          <w:rFonts w:asciiTheme="minorEastAsia" w:eastAsiaTheme="minorEastAsia" w:hAnsiTheme="minorEastAsia"/>
          <w:color w:val="auto"/>
          <w:szCs w:val="21"/>
        </w:rPr>
        <w:t>日</w:t>
      </w:r>
      <w:r w:rsidR="00EC7F99" w:rsidRPr="00104560">
        <w:rPr>
          <w:rFonts w:asciiTheme="minorEastAsia" w:eastAsiaTheme="minorEastAsia" w:hAnsiTheme="minorEastAsia" w:hint="eastAsia"/>
          <w:color w:val="auto"/>
          <w:szCs w:val="21"/>
        </w:rPr>
        <w:t xml:space="preserve">　</w:t>
      </w:r>
    </w:p>
    <w:p w14:paraId="3677DBF6" w14:textId="77777777" w:rsidR="00A01334" w:rsidRPr="00104560" w:rsidRDefault="001D19FD" w:rsidP="00B87FD1">
      <w:pPr>
        <w:adjustRightInd/>
        <w:ind w:firstLineChars="100" w:firstLine="242"/>
        <w:rPr>
          <w:rFonts w:asciiTheme="minorEastAsia" w:eastAsiaTheme="minorEastAsia" w:hAnsiTheme="minorEastAsia" w:cs="Times New Roman"/>
          <w:color w:val="auto"/>
          <w:spacing w:val="2"/>
        </w:rPr>
      </w:pPr>
      <w:r w:rsidRPr="00104560">
        <w:rPr>
          <w:rFonts w:asciiTheme="minorEastAsia" w:eastAsiaTheme="minorEastAsia" w:hAnsiTheme="minorEastAsia" w:cs="Times New Roman" w:hint="eastAsia"/>
          <w:color w:val="auto"/>
        </w:rPr>
        <w:t>（加入者組織代表者）</w:t>
      </w:r>
      <w:r w:rsidR="003562DB" w:rsidRPr="00104560">
        <w:rPr>
          <w:rFonts w:asciiTheme="minorEastAsia" w:eastAsiaTheme="minorEastAsia" w:hAnsiTheme="minorEastAsia" w:cs="Times New Roman" w:hint="eastAsia"/>
          <w:color w:val="auto"/>
        </w:rPr>
        <w:t>殿</w:t>
      </w:r>
    </w:p>
    <w:p w14:paraId="2F3E44C9" w14:textId="77777777" w:rsidR="00F76B57" w:rsidRPr="00104560" w:rsidRDefault="00F76B57" w:rsidP="00F76B57">
      <w:pPr>
        <w:pStyle w:val="Default"/>
        <w:wordWrap w:val="0"/>
        <w:jc w:val="righ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02E19363" w14:textId="4C07C014" w:rsidR="00B87FD1" w:rsidRPr="00104560" w:rsidRDefault="00D76AC9" w:rsidP="00B87FD1">
      <w:pPr>
        <w:adjustRightInd/>
        <w:ind w:leftChars="1991" w:left="4818"/>
        <w:jc w:val="left"/>
        <w:rPr>
          <w:rFonts w:asciiTheme="minorEastAsia" w:eastAsiaTheme="minorEastAsia" w:hAnsiTheme="minorEastAsia" w:cs="Times New Roman"/>
          <w:color w:val="auto"/>
          <w:spacing w:val="16"/>
        </w:rPr>
      </w:pPr>
      <w:r w:rsidRPr="00104560">
        <w:rPr>
          <w:rFonts w:asciiTheme="minorEastAsia" w:eastAsiaTheme="minorEastAsia" w:hAnsiTheme="minorEastAsia" w:hint="eastAsia"/>
          <w:color w:val="auto"/>
        </w:rPr>
        <w:t>新潟県燃油価格高騰緊急対策協議会</w:t>
      </w:r>
    </w:p>
    <w:p w14:paraId="22DFF191" w14:textId="7B77D252" w:rsidR="00B87FD1" w:rsidRPr="00104560" w:rsidRDefault="00B87FD1" w:rsidP="00B87FD1">
      <w:pPr>
        <w:adjustRightInd/>
        <w:spacing w:line="250" w:lineRule="exact"/>
        <w:ind w:leftChars="1991" w:left="4818"/>
        <w:jc w:val="left"/>
        <w:rPr>
          <w:rFonts w:asciiTheme="minorEastAsia" w:eastAsiaTheme="minorEastAsia" w:hAnsiTheme="minorEastAsia"/>
          <w:color w:val="auto"/>
        </w:rPr>
      </w:pPr>
      <w:r w:rsidRPr="00104560">
        <w:rPr>
          <w:rFonts w:asciiTheme="minorEastAsia" w:eastAsiaTheme="minorEastAsia" w:hAnsiTheme="minorEastAsia" w:hint="eastAsia"/>
          <w:color w:val="auto"/>
        </w:rPr>
        <w:t xml:space="preserve">住　　　　　　　　所 　　　　　　　</w:t>
      </w:r>
    </w:p>
    <w:p w14:paraId="04430ECA" w14:textId="3ECC94BE" w:rsidR="00B87FD1" w:rsidRPr="00104560" w:rsidRDefault="00B87FD1" w:rsidP="00B87FD1">
      <w:pPr>
        <w:adjustRightInd/>
        <w:spacing w:line="250" w:lineRule="exact"/>
        <w:ind w:leftChars="1991" w:left="4818"/>
        <w:rPr>
          <w:rFonts w:asciiTheme="minorEastAsia" w:eastAsiaTheme="minorEastAsia" w:hAnsiTheme="minorEastAsia" w:cs="Times New Roman"/>
          <w:color w:val="auto"/>
        </w:rPr>
      </w:pPr>
      <w:r w:rsidRPr="00104560">
        <w:rPr>
          <w:rFonts w:asciiTheme="minorEastAsia" w:eastAsiaTheme="minorEastAsia" w:hAnsiTheme="minorEastAsia" w:hint="eastAsia"/>
          <w:color w:val="auto"/>
        </w:rPr>
        <w:t xml:space="preserve">名称及び代表者の氏名　　　　　　</w:t>
      </w:r>
    </w:p>
    <w:p w14:paraId="1B9B0DF6" w14:textId="77777777" w:rsidR="00A01334" w:rsidRPr="00104560" w:rsidRDefault="00A01334">
      <w:pPr>
        <w:adjustRightInd/>
        <w:rPr>
          <w:rFonts w:asciiTheme="minorEastAsia" w:eastAsiaTheme="minorEastAsia" w:hAnsiTheme="minorEastAsia" w:cs="Times New Roman"/>
          <w:color w:val="auto"/>
          <w:spacing w:val="2"/>
        </w:rPr>
      </w:pPr>
    </w:p>
    <w:p w14:paraId="26736126" w14:textId="77777777" w:rsidR="00D85154" w:rsidRPr="00104560" w:rsidRDefault="00D85154">
      <w:pPr>
        <w:adjustRightInd/>
        <w:rPr>
          <w:rFonts w:asciiTheme="minorEastAsia" w:eastAsiaTheme="minorEastAsia" w:hAnsiTheme="minorEastAsia" w:cs="Times New Roman"/>
          <w:color w:val="auto"/>
          <w:spacing w:val="2"/>
        </w:rPr>
      </w:pPr>
    </w:p>
    <w:p w14:paraId="3362ACEC" w14:textId="77777777" w:rsidR="0027508D" w:rsidRPr="00104560" w:rsidRDefault="00F30321" w:rsidP="0027508D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  <w:r w:rsidRPr="00104560">
        <w:rPr>
          <w:rFonts w:asciiTheme="minorEastAsia" w:eastAsiaTheme="minorEastAsia" w:hAnsiTheme="minorEastAsia" w:hint="eastAsia"/>
          <w:color w:val="auto"/>
        </w:rPr>
        <w:t>積立契約に基づき、積立金が納入されましたので、</w:t>
      </w:r>
      <w:r w:rsidR="00196EC2" w:rsidRPr="00104560">
        <w:rPr>
          <w:rFonts w:asciiTheme="minorEastAsia" w:eastAsiaTheme="minorEastAsia" w:hAnsiTheme="minorEastAsia" w:hint="eastAsia"/>
          <w:color w:val="auto"/>
        </w:rPr>
        <w:t>通知</w:t>
      </w:r>
      <w:r w:rsidRPr="00104560">
        <w:rPr>
          <w:rFonts w:asciiTheme="minorEastAsia" w:eastAsiaTheme="minorEastAsia" w:hAnsiTheme="minorEastAsia" w:hint="eastAsia"/>
          <w:color w:val="auto"/>
        </w:rPr>
        <w:t>するとともに、積立金の残高証明と</w:t>
      </w:r>
      <w:r w:rsidR="00196EC2" w:rsidRPr="00104560">
        <w:rPr>
          <w:rFonts w:asciiTheme="minorEastAsia" w:eastAsiaTheme="minorEastAsia" w:hAnsiTheme="minorEastAsia" w:hint="eastAsia"/>
          <w:color w:val="auto"/>
        </w:rPr>
        <w:t>します。</w:t>
      </w:r>
    </w:p>
    <w:p w14:paraId="6B90A376" w14:textId="77777777" w:rsidR="0027508D" w:rsidRPr="00104560" w:rsidRDefault="0027508D" w:rsidP="0027508D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</w:p>
    <w:p w14:paraId="26DBDBE2" w14:textId="77777777" w:rsidR="00247611" w:rsidRPr="00104560" w:rsidRDefault="00145874" w:rsidP="00145874">
      <w:pPr>
        <w:adjustRightInd/>
        <w:spacing w:line="306" w:lineRule="exact"/>
        <w:jc w:val="center"/>
        <w:rPr>
          <w:rFonts w:asciiTheme="minorEastAsia" w:eastAsiaTheme="minorEastAsia" w:hAnsiTheme="minorEastAsia"/>
          <w:color w:val="auto"/>
        </w:rPr>
      </w:pPr>
      <w:r w:rsidRPr="00104560">
        <w:rPr>
          <w:rFonts w:asciiTheme="minorEastAsia" w:eastAsiaTheme="minorEastAsia" w:hAnsiTheme="minorEastAsia" w:hint="eastAsia"/>
          <w:color w:val="auto"/>
        </w:rPr>
        <w:t>記</w:t>
      </w:r>
    </w:p>
    <w:p w14:paraId="5B8F23DF" w14:textId="77777777" w:rsidR="00247611" w:rsidRPr="00104560" w:rsidRDefault="00247611" w:rsidP="00B87FD1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</w:p>
    <w:p w14:paraId="1D6019C0" w14:textId="77777777" w:rsidR="00247611" w:rsidRPr="00104560" w:rsidRDefault="00247611" w:rsidP="0027508D">
      <w:pPr>
        <w:numPr>
          <w:ilvl w:val="0"/>
          <w:numId w:val="6"/>
        </w:numPr>
        <w:adjustRightInd/>
        <w:spacing w:line="306" w:lineRule="exact"/>
        <w:rPr>
          <w:rFonts w:asciiTheme="minorEastAsia" w:eastAsiaTheme="minorEastAsia" w:hAnsiTheme="minorEastAsia"/>
          <w:color w:val="auto"/>
        </w:rPr>
      </w:pPr>
      <w:r w:rsidRPr="00104560">
        <w:rPr>
          <w:rFonts w:asciiTheme="minorEastAsia" w:eastAsiaTheme="minorEastAsia" w:hAnsiTheme="minorEastAsia" w:hint="eastAsia"/>
          <w:color w:val="auto"/>
        </w:rPr>
        <w:t xml:space="preserve">契約管理番号　　</w:t>
      </w:r>
      <w:r w:rsidRPr="00104560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　　</w:t>
      </w:r>
    </w:p>
    <w:p w14:paraId="0AC89845" w14:textId="77777777" w:rsidR="00247611" w:rsidRPr="00104560" w:rsidRDefault="00247611" w:rsidP="00B87FD1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</w:p>
    <w:p w14:paraId="4C864769" w14:textId="77777777" w:rsidR="00247611" w:rsidRPr="00104560" w:rsidRDefault="0072426A" w:rsidP="0027508D">
      <w:pPr>
        <w:numPr>
          <w:ilvl w:val="0"/>
          <w:numId w:val="6"/>
        </w:numPr>
        <w:adjustRightInd/>
        <w:spacing w:line="306" w:lineRule="exact"/>
        <w:jc w:val="left"/>
        <w:rPr>
          <w:rFonts w:asciiTheme="minorEastAsia" w:eastAsiaTheme="minorEastAsia" w:hAnsiTheme="minorEastAsia"/>
          <w:color w:val="auto"/>
        </w:rPr>
      </w:pPr>
      <w:r w:rsidRPr="00104560">
        <w:rPr>
          <w:rFonts w:asciiTheme="minorEastAsia" w:eastAsiaTheme="minorEastAsia" w:hAnsiTheme="minorEastAsia" w:hint="eastAsia"/>
          <w:color w:val="auto"/>
        </w:rPr>
        <w:t>契約期間　（自）令和</w:t>
      </w:r>
      <w:r w:rsidR="00804B77" w:rsidRPr="00104560">
        <w:rPr>
          <w:rFonts w:asciiTheme="minorEastAsia" w:eastAsiaTheme="minorEastAsia" w:hAnsiTheme="minorEastAsia" w:hint="eastAsia"/>
          <w:color w:val="auto"/>
        </w:rPr>
        <w:t xml:space="preserve">　</w:t>
      </w:r>
      <w:r w:rsidR="00247611" w:rsidRPr="00104560">
        <w:rPr>
          <w:rFonts w:asciiTheme="minorEastAsia" w:eastAsiaTheme="minorEastAsia" w:hAnsiTheme="minorEastAsia" w:hint="eastAsia"/>
          <w:color w:val="auto"/>
        </w:rPr>
        <w:t>年</w:t>
      </w:r>
      <w:r w:rsidR="00F9620D" w:rsidRPr="00104560">
        <w:rPr>
          <w:rFonts w:asciiTheme="minorEastAsia" w:eastAsiaTheme="minorEastAsia" w:hAnsiTheme="minorEastAsia" w:hint="eastAsia"/>
          <w:color w:val="auto"/>
        </w:rPr>
        <w:t xml:space="preserve">　</w:t>
      </w:r>
      <w:r w:rsidR="00247611" w:rsidRPr="00104560">
        <w:rPr>
          <w:rFonts w:asciiTheme="minorEastAsia" w:eastAsiaTheme="minorEastAsia" w:hAnsiTheme="minorEastAsia" w:hint="eastAsia"/>
          <w:color w:val="auto"/>
        </w:rPr>
        <w:t>月</w:t>
      </w:r>
      <w:r w:rsidR="00F9620D" w:rsidRPr="00104560">
        <w:rPr>
          <w:rFonts w:asciiTheme="minorEastAsia" w:eastAsiaTheme="minorEastAsia" w:hAnsiTheme="minorEastAsia" w:hint="eastAsia"/>
          <w:color w:val="auto"/>
        </w:rPr>
        <w:t xml:space="preserve">　</w:t>
      </w:r>
      <w:r w:rsidR="00247611" w:rsidRPr="00104560">
        <w:rPr>
          <w:rFonts w:asciiTheme="minorEastAsia" w:eastAsiaTheme="minorEastAsia" w:hAnsiTheme="minorEastAsia" w:hint="eastAsia"/>
          <w:color w:val="auto"/>
        </w:rPr>
        <w:t>日</w:t>
      </w:r>
      <w:r w:rsidR="0027508D" w:rsidRPr="00104560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="0077105F" w:rsidRPr="00104560">
        <w:rPr>
          <w:rFonts w:asciiTheme="minorEastAsia" w:eastAsiaTheme="minorEastAsia" w:hAnsiTheme="minorEastAsia" w:hint="eastAsia"/>
          <w:color w:val="auto"/>
        </w:rPr>
        <w:t>（至）</w:t>
      </w:r>
      <w:r w:rsidRPr="00104560">
        <w:rPr>
          <w:rFonts w:asciiTheme="minorEastAsia" w:eastAsiaTheme="minorEastAsia" w:hAnsiTheme="minorEastAsia" w:hint="eastAsia"/>
          <w:color w:val="auto"/>
        </w:rPr>
        <w:t>令和</w:t>
      </w:r>
      <w:r w:rsidR="00804B77" w:rsidRPr="00104560">
        <w:rPr>
          <w:rFonts w:asciiTheme="minorEastAsia" w:eastAsiaTheme="minorEastAsia" w:hAnsiTheme="minorEastAsia" w:hint="eastAsia"/>
          <w:color w:val="auto"/>
        </w:rPr>
        <w:t xml:space="preserve">　</w:t>
      </w:r>
      <w:r w:rsidR="00247611" w:rsidRPr="00104560">
        <w:rPr>
          <w:rFonts w:asciiTheme="minorEastAsia" w:eastAsiaTheme="minorEastAsia" w:hAnsiTheme="minorEastAsia" w:hint="eastAsia"/>
          <w:color w:val="auto"/>
        </w:rPr>
        <w:t>年</w:t>
      </w:r>
      <w:r w:rsidR="00C60FB8" w:rsidRPr="00104560">
        <w:rPr>
          <w:rFonts w:asciiTheme="minorEastAsia" w:eastAsiaTheme="minorEastAsia" w:hAnsiTheme="minorEastAsia" w:hint="eastAsia"/>
          <w:color w:val="auto"/>
        </w:rPr>
        <w:t xml:space="preserve">　</w:t>
      </w:r>
      <w:r w:rsidR="00247611" w:rsidRPr="00104560">
        <w:rPr>
          <w:rFonts w:asciiTheme="minorEastAsia" w:eastAsiaTheme="minorEastAsia" w:hAnsiTheme="minorEastAsia" w:hint="eastAsia"/>
          <w:color w:val="auto"/>
        </w:rPr>
        <w:t>月</w:t>
      </w:r>
      <w:r w:rsidR="00C60FB8" w:rsidRPr="00104560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247611" w:rsidRPr="00104560">
        <w:rPr>
          <w:rFonts w:asciiTheme="minorEastAsia" w:eastAsiaTheme="minorEastAsia" w:hAnsiTheme="minorEastAsia" w:hint="eastAsia"/>
          <w:color w:val="auto"/>
        </w:rPr>
        <w:t>日</w:t>
      </w:r>
    </w:p>
    <w:p w14:paraId="566E77C3" w14:textId="77777777" w:rsidR="00247611" w:rsidRPr="00104560" w:rsidRDefault="00247611" w:rsidP="00B87FD1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</w:p>
    <w:p w14:paraId="66F54DE7" w14:textId="1F819599" w:rsidR="0027508D" w:rsidRPr="00104560" w:rsidRDefault="0027508D" w:rsidP="0027508D">
      <w:pPr>
        <w:numPr>
          <w:ilvl w:val="0"/>
          <w:numId w:val="6"/>
        </w:numPr>
        <w:adjustRightInd/>
        <w:spacing w:line="306" w:lineRule="exact"/>
        <w:rPr>
          <w:rFonts w:asciiTheme="minorEastAsia" w:eastAsiaTheme="minorEastAsia" w:hAnsiTheme="minorEastAsia"/>
          <w:color w:val="auto"/>
        </w:rPr>
      </w:pPr>
      <w:r w:rsidRPr="00104560">
        <w:rPr>
          <w:rFonts w:asciiTheme="minorEastAsia" w:eastAsiaTheme="minorEastAsia" w:hAnsiTheme="minorEastAsia" w:hint="eastAsia"/>
          <w:color w:val="auto"/>
        </w:rPr>
        <w:t>対象となる燃</w:t>
      </w:r>
      <w:r w:rsidR="000918B9" w:rsidRPr="00104560">
        <w:rPr>
          <w:rFonts w:asciiTheme="minorEastAsia" w:eastAsiaTheme="minorEastAsia" w:hAnsiTheme="minorEastAsia" w:hint="eastAsia"/>
          <w:color w:val="auto"/>
        </w:rPr>
        <w:t>料</w:t>
      </w:r>
      <w:r w:rsidRPr="00104560">
        <w:rPr>
          <w:rFonts w:asciiTheme="minorEastAsia" w:eastAsiaTheme="minorEastAsia" w:hAnsiTheme="minorEastAsia" w:hint="eastAsia"/>
          <w:color w:val="auto"/>
        </w:rPr>
        <w:t>購入数量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418"/>
        <w:gridCol w:w="1701"/>
        <w:gridCol w:w="3118"/>
      </w:tblGrid>
      <w:tr w:rsidR="00104560" w:rsidRPr="00104560" w14:paraId="213F8A38" w14:textId="77777777" w:rsidTr="00A15801">
        <w:tc>
          <w:tcPr>
            <w:tcW w:w="2835" w:type="dxa"/>
            <w:shd w:val="clear" w:color="auto" w:fill="auto"/>
            <w:vAlign w:val="center"/>
          </w:tcPr>
          <w:p w14:paraId="66C5002A" w14:textId="77777777" w:rsidR="000918B9" w:rsidRPr="00104560" w:rsidRDefault="000918B9" w:rsidP="00A15801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0456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選択肢（積立方式）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A44192" w14:textId="77777777" w:rsidR="000918B9" w:rsidRPr="00104560" w:rsidRDefault="000918B9" w:rsidP="00A15801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0456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74509C" w14:textId="77777777" w:rsidR="000918B9" w:rsidRPr="00104560" w:rsidRDefault="000918B9" w:rsidP="00A15801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0456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単価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F4550F4" w14:textId="77777777" w:rsidR="000918B9" w:rsidRPr="00104560" w:rsidRDefault="000918B9" w:rsidP="00A15801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0456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燃料購入予定数量</w:t>
            </w:r>
          </w:p>
        </w:tc>
      </w:tr>
      <w:tr w:rsidR="00104560" w:rsidRPr="00104560" w14:paraId="283066C0" w14:textId="77777777" w:rsidTr="00A15801">
        <w:trPr>
          <w:trHeight w:val="297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1DA63746" w14:textId="77777777" w:rsidR="000918B9" w:rsidRPr="00104560" w:rsidRDefault="000918B9" w:rsidP="00A15801">
            <w:pPr>
              <w:spacing w:line="240" w:lineRule="exact"/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104560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燃料価格の115％相当までの高騰に備え積み</w:t>
            </w:r>
            <w:bookmarkStart w:id="0" w:name="_GoBack"/>
            <w:bookmarkEnd w:id="0"/>
            <w:r w:rsidRPr="00104560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A3435D" w14:textId="77777777" w:rsidR="000918B9" w:rsidRPr="00104560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104560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5BEC79" w14:textId="77777777" w:rsidR="000918B9" w:rsidRPr="00104560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104560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12.</w:t>
            </w:r>
            <w:r w:rsidRPr="00104560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2</w:t>
            </w:r>
            <w:r w:rsidRPr="00104560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78BC5CE" w14:textId="77777777" w:rsidR="000918B9" w:rsidRPr="00104560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104560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104560" w:rsidRPr="00104560" w14:paraId="43BE9DDD" w14:textId="77777777" w:rsidTr="00A15801">
        <w:trPr>
          <w:trHeight w:val="273"/>
        </w:trPr>
        <w:tc>
          <w:tcPr>
            <w:tcW w:w="2835" w:type="dxa"/>
            <w:vMerge/>
            <w:shd w:val="clear" w:color="auto" w:fill="auto"/>
            <w:vAlign w:val="center"/>
          </w:tcPr>
          <w:p w14:paraId="63E29157" w14:textId="77777777" w:rsidR="000918B9" w:rsidRPr="00104560" w:rsidRDefault="000918B9" w:rsidP="00A15801">
            <w:pPr>
              <w:spacing w:line="240" w:lineRule="exac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5EE9C49" w14:textId="77777777" w:rsidR="000918B9" w:rsidRPr="00104560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104560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EE62A7" w14:textId="77777777" w:rsidR="000918B9" w:rsidRPr="00104560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104560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13.</w:t>
            </w:r>
            <w:r w:rsidRPr="00104560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0</w:t>
            </w:r>
            <w:r w:rsidRPr="00104560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D4B7B1C" w14:textId="77777777" w:rsidR="000918B9" w:rsidRPr="00104560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104560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104560" w:rsidRPr="00104560" w14:paraId="055E188D" w14:textId="77777777" w:rsidTr="00A15801">
        <w:trPr>
          <w:trHeight w:val="330"/>
        </w:trPr>
        <w:tc>
          <w:tcPr>
            <w:tcW w:w="2835" w:type="dxa"/>
            <w:vMerge/>
            <w:shd w:val="clear" w:color="auto" w:fill="auto"/>
            <w:vAlign w:val="center"/>
          </w:tcPr>
          <w:p w14:paraId="02BB0613" w14:textId="77777777" w:rsidR="000918B9" w:rsidRPr="00104560" w:rsidRDefault="000918B9" w:rsidP="00A15801">
            <w:pPr>
              <w:spacing w:line="240" w:lineRule="exac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BE4B1C3" w14:textId="77777777" w:rsidR="000918B9" w:rsidRPr="00104560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104560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845BC8" w14:textId="77777777" w:rsidR="000918B9" w:rsidRPr="00104560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104560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16.</w:t>
            </w:r>
            <w:r w:rsidRPr="00104560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0</w:t>
            </w:r>
            <w:r w:rsidRPr="00104560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3C2059C" w14:textId="77777777" w:rsidR="000918B9" w:rsidRPr="00104560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104560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キログラム</w:t>
            </w:r>
          </w:p>
        </w:tc>
      </w:tr>
      <w:tr w:rsidR="00104560" w:rsidRPr="00104560" w14:paraId="316C4B01" w14:textId="77777777" w:rsidTr="00A15801">
        <w:trPr>
          <w:trHeight w:val="198"/>
        </w:trPr>
        <w:tc>
          <w:tcPr>
            <w:tcW w:w="2835" w:type="dxa"/>
            <w:vMerge/>
            <w:shd w:val="clear" w:color="auto" w:fill="auto"/>
            <w:vAlign w:val="center"/>
          </w:tcPr>
          <w:p w14:paraId="05E09BC3" w14:textId="77777777" w:rsidR="000918B9" w:rsidRPr="00104560" w:rsidRDefault="000918B9" w:rsidP="00A15801">
            <w:pPr>
              <w:spacing w:line="240" w:lineRule="exac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4C446B5" w14:textId="77777777" w:rsidR="000918B9" w:rsidRPr="00104560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104560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D95071" w14:textId="77777777" w:rsidR="000918B9" w:rsidRPr="00104560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104560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8.6</w:t>
            </w:r>
            <w:r w:rsidRPr="00104560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0</w:t>
            </w:r>
            <w:r w:rsidRPr="00104560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3EFCBDA" w14:textId="77777777" w:rsidR="000918B9" w:rsidRPr="00104560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104560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立方メートル</w:t>
            </w:r>
          </w:p>
        </w:tc>
      </w:tr>
      <w:tr w:rsidR="00104560" w:rsidRPr="00104560" w14:paraId="74D1DBA2" w14:textId="77777777" w:rsidTr="00A15801">
        <w:trPr>
          <w:trHeight w:val="287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228632EB" w14:textId="77777777" w:rsidR="000918B9" w:rsidRPr="00104560" w:rsidRDefault="000918B9" w:rsidP="00A15801">
            <w:pPr>
              <w:spacing w:line="240" w:lineRule="exact"/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104560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燃料価格の130％相当までの高騰に備え積み立て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5C14C6" w14:textId="77777777" w:rsidR="000918B9" w:rsidRPr="00104560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104560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95BAA3" w14:textId="77777777" w:rsidR="000918B9" w:rsidRPr="00104560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104560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24.5</w:t>
            </w:r>
            <w:r w:rsidRPr="00104560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F25B65D" w14:textId="77777777" w:rsidR="000918B9" w:rsidRPr="00104560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104560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104560" w:rsidRPr="00104560" w14:paraId="7F37B393" w14:textId="77777777" w:rsidTr="00A15801">
        <w:trPr>
          <w:trHeight w:val="248"/>
        </w:trPr>
        <w:tc>
          <w:tcPr>
            <w:tcW w:w="2835" w:type="dxa"/>
            <w:vMerge/>
            <w:shd w:val="clear" w:color="auto" w:fill="auto"/>
            <w:vAlign w:val="center"/>
          </w:tcPr>
          <w:p w14:paraId="31E3CB7D" w14:textId="77777777" w:rsidR="000918B9" w:rsidRPr="00104560" w:rsidRDefault="000918B9" w:rsidP="00A15801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B025B25" w14:textId="77777777" w:rsidR="000918B9" w:rsidRPr="00104560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104560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6F6105" w14:textId="77777777" w:rsidR="000918B9" w:rsidRPr="00104560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104560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25.9</w:t>
            </w:r>
            <w:r w:rsidRPr="00104560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FEA0110" w14:textId="77777777" w:rsidR="000918B9" w:rsidRPr="00104560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104560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104560" w:rsidRPr="00104560" w14:paraId="6F8DC08D" w14:textId="77777777" w:rsidTr="00A15801">
        <w:trPr>
          <w:trHeight w:val="300"/>
        </w:trPr>
        <w:tc>
          <w:tcPr>
            <w:tcW w:w="2835" w:type="dxa"/>
            <w:vMerge/>
            <w:shd w:val="clear" w:color="auto" w:fill="auto"/>
            <w:vAlign w:val="center"/>
          </w:tcPr>
          <w:p w14:paraId="16F11CD8" w14:textId="77777777" w:rsidR="000918B9" w:rsidRPr="00104560" w:rsidRDefault="000918B9" w:rsidP="00A15801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AEC497C" w14:textId="77777777" w:rsidR="000918B9" w:rsidRPr="00104560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104560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CBEAAC" w14:textId="77777777" w:rsidR="000918B9" w:rsidRPr="00104560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104560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32.0</w:t>
            </w:r>
            <w:r w:rsidRPr="00104560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AF68D0B" w14:textId="77777777" w:rsidR="000918B9" w:rsidRPr="00104560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104560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キログラム</w:t>
            </w:r>
          </w:p>
        </w:tc>
      </w:tr>
      <w:tr w:rsidR="00104560" w:rsidRPr="00104560" w14:paraId="5332824D" w14:textId="77777777" w:rsidTr="00A15801">
        <w:trPr>
          <w:trHeight w:val="258"/>
        </w:trPr>
        <w:tc>
          <w:tcPr>
            <w:tcW w:w="2835" w:type="dxa"/>
            <w:vMerge/>
            <w:shd w:val="clear" w:color="auto" w:fill="auto"/>
            <w:vAlign w:val="center"/>
          </w:tcPr>
          <w:p w14:paraId="2C20CE18" w14:textId="77777777" w:rsidR="000918B9" w:rsidRPr="00104560" w:rsidRDefault="000918B9" w:rsidP="00A15801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18F45B7" w14:textId="77777777" w:rsidR="000918B9" w:rsidRPr="00104560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104560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722C88" w14:textId="77777777" w:rsidR="000918B9" w:rsidRPr="00104560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104560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17.1</w:t>
            </w:r>
            <w:r w:rsidRPr="00104560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723604E" w14:textId="77777777" w:rsidR="000918B9" w:rsidRPr="00104560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104560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立方メートル</w:t>
            </w:r>
          </w:p>
        </w:tc>
      </w:tr>
      <w:tr w:rsidR="00104560" w:rsidRPr="00104560" w14:paraId="1137748B" w14:textId="77777777" w:rsidTr="00A15801">
        <w:trPr>
          <w:trHeight w:val="264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53BDA860" w14:textId="77777777" w:rsidR="000918B9" w:rsidRPr="00104560" w:rsidRDefault="000918B9" w:rsidP="00A15801">
            <w:pPr>
              <w:spacing w:line="240" w:lineRule="exact"/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104560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燃料価格の150％相当までの高騰に備え積み立て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F15400" w14:textId="77777777" w:rsidR="000918B9" w:rsidRPr="00104560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104560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3057C6" w14:textId="77777777" w:rsidR="000918B9" w:rsidRPr="00104560" w:rsidRDefault="000918B9" w:rsidP="00A15801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104560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4</w:t>
            </w:r>
            <w:r w:rsidRPr="00104560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0.8</w:t>
            </w:r>
            <w:r w:rsidRPr="00104560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FA3FD41" w14:textId="77777777" w:rsidR="000918B9" w:rsidRPr="00104560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104560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104560" w:rsidRPr="00104560" w14:paraId="5B6A6224" w14:textId="77777777" w:rsidTr="00A15801">
        <w:trPr>
          <w:trHeight w:val="264"/>
        </w:trPr>
        <w:tc>
          <w:tcPr>
            <w:tcW w:w="2835" w:type="dxa"/>
            <w:vMerge/>
            <w:shd w:val="clear" w:color="auto" w:fill="auto"/>
          </w:tcPr>
          <w:p w14:paraId="177EA861" w14:textId="77777777" w:rsidR="000918B9" w:rsidRPr="00104560" w:rsidRDefault="000918B9" w:rsidP="00A15801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10E4755" w14:textId="77777777" w:rsidR="000918B9" w:rsidRPr="00104560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104560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D38DA0" w14:textId="77777777" w:rsidR="000918B9" w:rsidRPr="00104560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104560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4</w:t>
            </w:r>
            <w:r w:rsidRPr="00104560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3.2</w:t>
            </w:r>
            <w:r w:rsidRPr="00104560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DED15CF" w14:textId="77777777" w:rsidR="000918B9" w:rsidRPr="00104560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104560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104560" w:rsidRPr="00104560" w14:paraId="6E658E97" w14:textId="77777777" w:rsidTr="00A15801">
        <w:trPr>
          <w:trHeight w:val="315"/>
        </w:trPr>
        <w:tc>
          <w:tcPr>
            <w:tcW w:w="2835" w:type="dxa"/>
            <w:vMerge/>
            <w:shd w:val="clear" w:color="auto" w:fill="auto"/>
          </w:tcPr>
          <w:p w14:paraId="1B43E4E9" w14:textId="77777777" w:rsidR="000918B9" w:rsidRPr="00104560" w:rsidRDefault="000918B9" w:rsidP="00A15801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6B16C5B" w14:textId="77777777" w:rsidR="000918B9" w:rsidRPr="00104560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104560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968AE5" w14:textId="77777777" w:rsidR="000918B9" w:rsidRPr="00104560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104560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53.3</w:t>
            </w:r>
            <w:r w:rsidRPr="00104560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D5B30A2" w14:textId="77777777" w:rsidR="000918B9" w:rsidRPr="00104560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104560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キログラム</w:t>
            </w:r>
          </w:p>
        </w:tc>
      </w:tr>
      <w:tr w:rsidR="00104560" w:rsidRPr="00104560" w14:paraId="0C5C33E6" w14:textId="77777777" w:rsidTr="00A15801">
        <w:trPr>
          <w:trHeight w:val="218"/>
        </w:trPr>
        <w:tc>
          <w:tcPr>
            <w:tcW w:w="2835" w:type="dxa"/>
            <w:vMerge/>
            <w:shd w:val="clear" w:color="auto" w:fill="auto"/>
          </w:tcPr>
          <w:p w14:paraId="491C2B98" w14:textId="77777777" w:rsidR="000918B9" w:rsidRPr="00104560" w:rsidRDefault="000918B9" w:rsidP="00A15801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8C1400E" w14:textId="77777777" w:rsidR="000918B9" w:rsidRPr="00104560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104560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C35120" w14:textId="77777777" w:rsidR="000918B9" w:rsidRPr="00104560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104560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28.5</w:t>
            </w:r>
            <w:r w:rsidRPr="00104560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80BEBA7" w14:textId="77777777" w:rsidR="000918B9" w:rsidRPr="00104560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104560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立方メートル</w:t>
            </w:r>
          </w:p>
        </w:tc>
      </w:tr>
      <w:tr w:rsidR="00104560" w:rsidRPr="00104560" w14:paraId="63D7B5DB" w14:textId="77777777" w:rsidTr="00A15801">
        <w:trPr>
          <w:trHeight w:val="282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483FA3F2" w14:textId="77777777" w:rsidR="000918B9" w:rsidRPr="00104560" w:rsidRDefault="000918B9" w:rsidP="00A15801">
            <w:pPr>
              <w:spacing w:line="240" w:lineRule="exact"/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104560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燃料価格の170％相当までの高騰に備え積み立て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8146E4" w14:textId="77777777" w:rsidR="000918B9" w:rsidRPr="00104560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104560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8979B7" w14:textId="77777777" w:rsidR="000918B9" w:rsidRPr="00104560" w:rsidRDefault="000918B9" w:rsidP="00A15801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104560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57.1円/ﾘｯﾄﾙ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30F0FA3" w14:textId="77777777" w:rsidR="000918B9" w:rsidRPr="00104560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104560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104560" w:rsidRPr="00104560" w14:paraId="65DAD934" w14:textId="77777777" w:rsidTr="00A15801">
        <w:trPr>
          <w:trHeight w:val="285"/>
        </w:trPr>
        <w:tc>
          <w:tcPr>
            <w:tcW w:w="2835" w:type="dxa"/>
            <w:vMerge/>
            <w:shd w:val="clear" w:color="auto" w:fill="auto"/>
          </w:tcPr>
          <w:p w14:paraId="65688400" w14:textId="77777777" w:rsidR="000918B9" w:rsidRPr="00104560" w:rsidRDefault="000918B9" w:rsidP="00A15801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59CCDFC" w14:textId="77777777" w:rsidR="000918B9" w:rsidRPr="00104560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104560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974285" w14:textId="77777777" w:rsidR="000918B9" w:rsidRPr="00104560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104560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60.5円/ﾘｯﾄﾙ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4DFB977" w14:textId="77777777" w:rsidR="000918B9" w:rsidRPr="00104560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104560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104560" w:rsidRPr="00104560" w14:paraId="7CD14C1A" w14:textId="77777777" w:rsidTr="00A15801">
        <w:trPr>
          <w:trHeight w:val="225"/>
        </w:trPr>
        <w:tc>
          <w:tcPr>
            <w:tcW w:w="2835" w:type="dxa"/>
            <w:vMerge/>
            <w:shd w:val="clear" w:color="auto" w:fill="auto"/>
          </w:tcPr>
          <w:p w14:paraId="17CB8AF7" w14:textId="77777777" w:rsidR="000918B9" w:rsidRPr="00104560" w:rsidRDefault="000918B9" w:rsidP="00A15801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9EEEDC" w14:textId="77777777" w:rsidR="000918B9" w:rsidRPr="00104560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104560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3E528D" w14:textId="77777777" w:rsidR="000918B9" w:rsidRPr="00104560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104560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74.6</w:t>
            </w:r>
            <w:r w:rsidRPr="00104560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3F1C2F6" w14:textId="77777777" w:rsidR="000918B9" w:rsidRPr="00104560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104560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キログラム</w:t>
            </w:r>
          </w:p>
        </w:tc>
      </w:tr>
      <w:tr w:rsidR="000918B9" w:rsidRPr="00104560" w14:paraId="7CE392AF" w14:textId="77777777" w:rsidTr="00A15801">
        <w:trPr>
          <w:trHeight w:val="279"/>
        </w:trPr>
        <w:tc>
          <w:tcPr>
            <w:tcW w:w="2835" w:type="dxa"/>
            <w:vMerge/>
            <w:shd w:val="clear" w:color="auto" w:fill="auto"/>
          </w:tcPr>
          <w:p w14:paraId="04618180" w14:textId="77777777" w:rsidR="000918B9" w:rsidRPr="00104560" w:rsidRDefault="000918B9" w:rsidP="00A15801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BB1CF50" w14:textId="77777777" w:rsidR="000918B9" w:rsidRPr="00104560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104560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6AF24C" w14:textId="77777777" w:rsidR="000918B9" w:rsidRPr="00104560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104560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39.9</w:t>
            </w:r>
            <w:r w:rsidRPr="00104560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4DE3D54" w14:textId="77777777" w:rsidR="000918B9" w:rsidRPr="00104560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104560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立方メートル</w:t>
            </w:r>
          </w:p>
        </w:tc>
      </w:tr>
    </w:tbl>
    <w:p w14:paraId="531BA9BB" w14:textId="77777777" w:rsidR="0027508D" w:rsidRPr="00104560" w:rsidRDefault="0027508D" w:rsidP="00B87FD1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</w:p>
    <w:p w14:paraId="674B46B8" w14:textId="77777777" w:rsidR="00247611" w:rsidRPr="00104560" w:rsidRDefault="00247611" w:rsidP="00F30321">
      <w:pPr>
        <w:numPr>
          <w:ilvl w:val="0"/>
          <w:numId w:val="9"/>
        </w:numPr>
        <w:adjustRightInd/>
        <w:spacing w:line="306" w:lineRule="exact"/>
        <w:rPr>
          <w:rFonts w:asciiTheme="minorEastAsia" w:eastAsiaTheme="minorEastAsia" w:hAnsiTheme="minorEastAsia"/>
          <w:color w:val="auto"/>
          <w:u w:val="single"/>
        </w:rPr>
      </w:pPr>
      <w:r w:rsidRPr="00104560">
        <w:rPr>
          <w:rFonts w:asciiTheme="minorEastAsia" w:eastAsiaTheme="minorEastAsia" w:hAnsiTheme="minorEastAsia" w:hint="eastAsia"/>
          <w:color w:val="auto"/>
        </w:rPr>
        <w:t>積立</w:t>
      </w:r>
      <w:r w:rsidR="00F30321" w:rsidRPr="00104560">
        <w:rPr>
          <w:rFonts w:asciiTheme="minorEastAsia" w:eastAsiaTheme="minorEastAsia" w:hAnsiTheme="minorEastAsia" w:hint="eastAsia"/>
          <w:color w:val="auto"/>
        </w:rPr>
        <w:t>予定</w:t>
      </w:r>
      <w:r w:rsidRPr="00104560">
        <w:rPr>
          <w:rFonts w:asciiTheme="minorEastAsia" w:eastAsiaTheme="minorEastAsia" w:hAnsiTheme="minorEastAsia" w:hint="eastAsia"/>
          <w:color w:val="auto"/>
        </w:rPr>
        <w:t xml:space="preserve">金額　</w:t>
      </w:r>
      <w:r w:rsidRPr="00104560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円</w:t>
      </w:r>
    </w:p>
    <w:p w14:paraId="4DE4EE3D" w14:textId="77777777" w:rsidR="00F9620D" w:rsidRPr="00104560" w:rsidRDefault="00F9620D" w:rsidP="00F30321">
      <w:pPr>
        <w:numPr>
          <w:ilvl w:val="0"/>
          <w:numId w:val="9"/>
        </w:numPr>
        <w:adjustRightInd/>
        <w:spacing w:line="306" w:lineRule="exact"/>
        <w:rPr>
          <w:rFonts w:asciiTheme="minorEastAsia" w:eastAsiaTheme="minorEastAsia" w:hAnsiTheme="minorEastAsia"/>
          <w:color w:val="auto"/>
          <w:u w:val="single"/>
        </w:rPr>
      </w:pPr>
      <w:r w:rsidRPr="00104560">
        <w:rPr>
          <w:rFonts w:asciiTheme="minorEastAsia" w:eastAsiaTheme="minorEastAsia" w:hAnsiTheme="minorEastAsia" w:hint="eastAsia"/>
          <w:color w:val="auto"/>
        </w:rPr>
        <w:t xml:space="preserve">納入必要額　　</w:t>
      </w:r>
      <w:r w:rsidRPr="00104560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円</w:t>
      </w:r>
    </w:p>
    <w:p w14:paraId="62947B7D" w14:textId="77777777" w:rsidR="00F30321" w:rsidRPr="00104560" w:rsidRDefault="00F30321" w:rsidP="00F30321">
      <w:pPr>
        <w:numPr>
          <w:ilvl w:val="0"/>
          <w:numId w:val="9"/>
        </w:numPr>
        <w:adjustRightInd/>
        <w:spacing w:line="306" w:lineRule="exact"/>
        <w:rPr>
          <w:rFonts w:asciiTheme="minorEastAsia" w:eastAsiaTheme="minorEastAsia" w:hAnsiTheme="minorEastAsia"/>
          <w:color w:val="auto"/>
        </w:rPr>
      </w:pPr>
      <w:r w:rsidRPr="00104560">
        <w:rPr>
          <w:rFonts w:asciiTheme="minorEastAsia" w:eastAsiaTheme="minorEastAsia" w:hAnsiTheme="minorEastAsia" w:hint="eastAsia"/>
          <w:color w:val="auto"/>
        </w:rPr>
        <w:t>入金額</w:t>
      </w:r>
      <w:r w:rsidR="0077105F" w:rsidRPr="00104560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104560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Pr="00104560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円</w:t>
      </w:r>
    </w:p>
    <w:p w14:paraId="755268BC" w14:textId="77777777" w:rsidR="00F30321" w:rsidRPr="00104560" w:rsidRDefault="00F30321" w:rsidP="00F30321">
      <w:pPr>
        <w:numPr>
          <w:ilvl w:val="0"/>
          <w:numId w:val="9"/>
        </w:numPr>
        <w:adjustRightInd/>
        <w:spacing w:line="306" w:lineRule="exact"/>
        <w:rPr>
          <w:rFonts w:asciiTheme="minorEastAsia" w:eastAsiaTheme="minorEastAsia" w:hAnsiTheme="minorEastAsia"/>
          <w:color w:val="auto"/>
        </w:rPr>
      </w:pPr>
      <w:r w:rsidRPr="00104560">
        <w:rPr>
          <w:rFonts w:asciiTheme="minorEastAsia" w:eastAsiaTheme="minorEastAsia" w:hAnsiTheme="minorEastAsia" w:hint="eastAsia"/>
          <w:color w:val="auto"/>
        </w:rPr>
        <w:t xml:space="preserve">積立金残高　　</w:t>
      </w:r>
      <w:r w:rsidRPr="00104560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円</w:t>
      </w:r>
    </w:p>
    <w:p w14:paraId="6D0A038A" w14:textId="77777777" w:rsidR="00F30321" w:rsidRPr="00104560" w:rsidRDefault="00F30321" w:rsidP="00F30321">
      <w:pPr>
        <w:adjustRightInd/>
        <w:spacing w:line="306" w:lineRule="exact"/>
        <w:rPr>
          <w:color w:val="auto"/>
        </w:rPr>
      </w:pPr>
      <w:r w:rsidRPr="00104560">
        <w:rPr>
          <w:rFonts w:asciiTheme="minorEastAsia" w:eastAsiaTheme="minorEastAsia" w:hAnsiTheme="minorEastAsia" w:hint="eastAsia"/>
          <w:color w:val="auto"/>
        </w:rPr>
        <w:t>参加構成員ごとの内訳は、積立契約完了通知別紙</w:t>
      </w:r>
      <w:r w:rsidRPr="00104560">
        <w:rPr>
          <w:rFonts w:hint="eastAsia"/>
          <w:color w:val="auto"/>
        </w:rPr>
        <w:t>のとおり。</w:t>
      </w:r>
    </w:p>
    <w:sectPr w:rsidR="00F30321" w:rsidRPr="00104560" w:rsidSect="00F30321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5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1DB47" w14:textId="77777777" w:rsidR="00920C11" w:rsidRDefault="00920C11">
      <w:r>
        <w:separator/>
      </w:r>
    </w:p>
  </w:endnote>
  <w:endnote w:type="continuationSeparator" w:id="0">
    <w:p w14:paraId="4E44EDCC" w14:textId="77777777" w:rsidR="00920C11" w:rsidRDefault="0092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6C569" w14:textId="77777777" w:rsidR="00920C11" w:rsidRDefault="00920C11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BF6654A" w14:textId="77777777" w:rsidR="00920C11" w:rsidRDefault="00920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6D24D4"/>
    <w:multiLevelType w:val="hybridMultilevel"/>
    <w:tmpl w:val="1F06793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064170"/>
    <w:multiLevelType w:val="hybridMultilevel"/>
    <w:tmpl w:val="39FC09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8B83AA2"/>
    <w:multiLevelType w:val="hybridMultilevel"/>
    <w:tmpl w:val="4D7870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8D3A88"/>
    <w:multiLevelType w:val="hybridMultilevel"/>
    <w:tmpl w:val="6AFE03F2"/>
    <w:lvl w:ilvl="0" w:tplc="04090001">
      <w:start w:val="1"/>
      <w:numFmt w:val="bullet"/>
      <w:lvlText w:val=""/>
      <w:lvlJc w:val="left"/>
      <w:pPr>
        <w:ind w:left="6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6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17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34"/>
    <w:rsid w:val="00014CB0"/>
    <w:rsid w:val="00022396"/>
    <w:rsid w:val="00053F72"/>
    <w:rsid w:val="00062D87"/>
    <w:rsid w:val="000918B9"/>
    <w:rsid w:val="000928E9"/>
    <w:rsid w:val="000E0C5F"/>
    <w:rsid w:val="00104560"/>
    <w:rsid w:val="00112FEC"/>
    <w:rsid w:val="00114D94"/>
    <w:rsid w:val="00145874"/>
    <w:rsid w:val="00177395"/>
    <w:rsid w:val="00196EC2"/>
    <w:rsid w:val="001D19FD"/>
    <w:rsid w:val="002122B3"/>
    <w:rsid w:val="00246E6C"/>
    <w:rsid w:val="00247611"/>
    <w:rsid w:val="0027508D"/>
    <w:rsid w:val="0027743E"/>
    <w:rsid w:val="002B4E38"/>
    <w:rsid w:val="002F3117"/>
    <w:rsid w:val="00344512"/>
    <w:rsid w:val="003562DB"/>
    <w:rsid w:val="00362CEF"/>
    <w:rsid w:val="00385088"/>
    <w:rsid w:val="003879CF"/>
    <w:rsid w:val="003A5E1D"/>
    <w:rsid w:val="0044128D"/>
    <w:rsid w:val="00460810"/>
    <w:rsid w:val="0047386C"/>
    <w:rsid w:val="004A434A"/>
    <w:rsid w:val="004F2948"/>
    <w:rsid w:val="005105BB"/>
    <w:rsid w:val="00526A65"/>
    <w:rsid w:val="005406FC"/>
    <w:rsid w:val="005A1B63"/>
    <w:rsid w:val="005C665E"/>
    <w:rsid w:val="005C7C3A"/>
    <w:rsid w:val="005F146C"/>
    <w:rsid w:val="00632322"/>
    <w:rsid w:val="00665BEE"/>
    <w:rsid w:val="00672042"/>
    <w:rsid w:val="0068444F"/>
    <w:rsid w:val="00685B43"/>
    <w:rsid w:val="006B240B"/>
    <w:rsid w:val="006E0CB1"/>
    <w:rsid w:val="006F253E"/>
    <w:rsid w:val="00702505"/>
    <w:rsid w:val="0072426A"/>
    <w:rsid w:val="00730C7A"/>
    <w:rsid w:val="00736145"/>
    <w:rsid w:val="00763465"/>
    <w:rsid w:val="0077105F"/>
    <w:rsid w:val="007A41E6"/>
    <w:rsid w:val="007C0E9C"/>
    <w:rsid w:val="00803A5B"/>
    <w:rsid w:val="00804B77"/>
    <w:rsid w:val="00811BCF"/>
    <w:rsid w:val="00843C9E"/>
    <w:rsid w:val="00846B88"/>
    <w:rsid w:val="008627F2"/>
    <w:rsid w:val="00876BB3"/>
    <w:rsid w:val="008843A8"/>
    <w:rsid w:val="008B47C7"/>
    <w:rsid w:val="008D49F6"/>
    <w:rsid w:val="008F4AB9"/>
    <w:rsid w:val="009069E5"/>
    <w:rsid w:val="0091305C"/>
    <w:rsid w:val="00913B10"/>
    <w:rsid w:val="00915B8D"/>
    <w:rsid w:val="00920C11"/>
    <w:rsid w:val="00952501"/>
    <w:rsid w:val="009653A4"/>
    <w:rsid w:val="00971C2B"/>
    <w:rsid w:val="00974F1A"/>
    <w:rsid w:val="00981F1E"/>
    <w:rsid w:val="009A45C4"/>
    <w:rsid w:val="009D672E"/>
    <w:rsid w:val="00A01334"/>
    <w:rsid w:val="00A1067B"/>
    <w:rsid w:val="00A33552"/>
    <w:rsid w:val="00A873EB"/>
    <w:rsid w:val="00AB4577"/>
    <w:rsid w:val="00B01545"/>
    <w:rsid w:val="00B87FD1"/>
    <w:rsid w:val="00BB2022"/>
    <w:rsid w:val="00BE53BC"/>
    <w:rsid w:val="00C23759"/>
    <w:rsid w:val="00C44517"/>
    <w:rsid w:val="00C60FB8"/>
    <w:rsid w:val="00C95636"/>
    <w:rsid w:val="00CA7DE4"/>
    <w:rsid w:val="00D223E4"/>
    <w:rsid w:val="00D34048"/>
    <w:rsid w:val="00D71688"/>
    <w:rsid w:val="00D76AC9"/>
    <w:rsid w:val="00D85154"/>
    <w:rsid w:val="00DE2E40"/>
    <w:rsid w:val="00E15501"/>
    <w:rsid w:val="00E222C0"/>
    <w:rsid w:val="00E50736"/>
    <w:rsid w:val="00E7024F"/>
    <w:rsid w:val="00EB1E3C"/>
    <w:rsid w:val="00EC21A0"/>
    <w:rsid w:val="00EC7F99"/>
    <w:rsid w:val="00F04806"/>
    <w:rsid w:val="00F30321"/>
    <w:rsid w:val="00F51F7A"/>
    <w:rsid w:val="00F709B4"/>
    <w:rsid w:val="00F76B57"/>
    <w:rsid w:val="00F8065F"/>
    <w:rsid w:val="00F9620D"/>
    <w:rsid w:val="00FC4C54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0AE361F"/>
  <w15:docId w15:val="{A6445427-58F7-45D1-8734-050514E8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7508D"/>
    <w:pPr>
      <w:ind w:leftChars="400" w:left="840"/>
    </w:pPr>
  </w:style>
  <w:style w:type="table" w:styleId="a8">
    <w:name w:val="Table Grid"/>
    <w:basedOn w:val="a1"/>
    <w:uiPriority w:val="59"/>
    <w:rsid w:val="00275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D49F6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D49F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9707F-C3B6-410C-B856-5C9C85362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新潟県</cp:lastModifiedBy>
  <cp:revision>3</cp:revision>
  <cp:lastPrinted>2023-01-12T08:57:00Z</cp:lastPrinted>
  <dcterms:created xsi:type="dcterms:W3CDTF">2023-01-06T04:11:00Z</dcterms:created>
  <dcterms:modified xsi:type="dcterms:W3CDTF">2023-01-12T08:58:00Z</dcterms:modified>
</cp:coreProperties>
</file>