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4E0F87BC" w:rsidR="00337C44" w:rsidRDefault="00EE6184" w:rsidP="00337C44">
      <w:pPr>
        <w:adjustRightInd/>
        <w:ind w:firstLineChars="100" w:firstLine="242"/>
        <w:rPr>
          <w:rFonts w:cs="Times New Roman"/>
          <w:spacing w:val="2"/>
        </w:rPr>
      </w:pPr>
      <w:r>
        <w:rPr>
          <w:rFonts w:cs="Times New Roman" w:hint="eastAsia"/>
        </w:rPr>
        <w:t>新潟県燃油価格高騰緊急対策協議会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51871B9"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5819E7AC" w:rsidR="0043226D" w:rsidRPr="006003D9" w:rsidRDefault="00EE6184" w:rsidP="00C00960">
      <w:pPr>
        <w:adjustRightInd/>
        <w:spacing w:line="306" w:lineRule="exact"/>
        <w:ind w:firstLineChars="100" w:firstLine="242"/>
        <w:rPr>
          <w:color w:val="auto"/>
        </w:rPr>
      </w:pPr>
      <w:r>
        <w:rPr>
          <w:rFonts w:hint="eastAsia"/>
          <w:color w:val="auto"/>
        </w:rPr>
        <w:t>新潟県燃油価格高騰緊急対策協議会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r w:rsidR="00EB4BFB" w:rsidRPr="00EB4BFB">
        <w:rPr>
          <w:rFonts w:hint="eastAsia"/>
          <w:color w:val="auto"/>
        </w:rPr>
        <w:t>（平成25年５月31日付け新潟県燃油価格高騰緊急対策協議会作成）</w:t>
      </w:r>
      <w:bookmarkStart w:id="0" w:name="_GoBack"/>
      <w:bookmarkEnd w:id="0"/>
      <w:r w:rsidR="00B7649C">
        <w:rPr>
          <w:rFonts w:hint="eastAsia"/>
          <w:color w:val="auto"/>
        </w:rPr>
        <w:t>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77777777"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R</w:t>
            </w:r>
            <w:r w:rsidR="001B1A40" w:rsidRPr="00296D54">
              <w:rPr>
                <w:rFonts w:ascii="ＭＳ Ｐゴシック" w:eastAsia="ＭＳ Ｐゴシック" w:hAnsi="ＭＳ Ｐゴシック" w:cs="Times New Roman" w:hint="eastAsia"/>
                <w:color w:val="FF0000"/>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H</w:t>
            </w:r>
            <w:r w:rsidR="001B1A40" w:rsidRPr="00296D54">
              <w:rPr>
                <w:rFonts w:ascii="ＭＳ Ｐゴシック" w:eastAsia="ＭＳ Ｐゴシック" w:hAnsi="ＭＳ Ｐゴシック" w:cs="Times New Roman" w:hint="eastAsia"/>
                <w:color w:val="FF0000"/>
                <w:spacing w:val="2"/>
                <w:sz w:val="20"/>
                <w:szCs w:val="20"/>
              </w:rPr>
              <w:t>）</w:t>
            </w:r>
            <w:r w:rsidRPr="00296D54">
              <w:rPr>
                <w:rFonts w:ascii="ＭＳ Ｐゴシック" w:eastAsia="ＭＳ Ｐゴシック" w:hAnsi="ＭＳ Ｐゴシック" w:cs="Times New Roman" w:hint="eastAsia"/>
                <w:color w:val="FF0000"/>
                <w:spacing w:val="2"/>
                <w:sz w:val="20"/>
                <w:szCs w:val="20"/>
              </w:rPr>
              <w:t xml:space="preserve">　</w:t>
            </w:r>
            <w:r w:rsidRPr="001824BD">
              <w:rPr>
                <w:rFonts w:ascii="ＭＳ Ｐゴシック" w:eastAsia="ＭＳ Ｐゴシック" w:hAnsi="ＭＳ Ｐゴシック" w:cs="Times New Roman" w:hint="eastAsia"/>
                <w:color w:val="auto"/>
                <w:spacing w:val="2"/>
                <w:sz w:val="20"/>
                <w:szCs w:val="20"/>
              </w:rPr>
              <w:t>事業年度～</w:t>
            </w:r>
            <w:r w:rsidR="001B1A40" w:rsidRPr="001B1A40">
              <w:rPr>
                <w:rFonts w:ascii="ＭＳ Ｐゴシック" w:eastAsia="ＭＳ Ｐゴシック" w:hAnsi="ＭＳ Ｐゴシック" w:cs="Times New Roman" w:hint="eastAsia"/>
                <w:color w:val="FF0000"/>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1824BD"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96D54" w:rsidRDefault="00246216" w:rsidP="00246216">
      <w:pPr>
        <w:adjustRightInd/>
        <w:spacing w:line="306" w:lineRule="exact"/>
        <w:ind w:firstLineChars="100" w:firstLine="246"/>
        <w:jc w:val="left"/>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96D54" w:rsidRPr="00296D54" w14:paraId="59EECC48" w14:textId="77777777" w:rsidTr="0037465E">
        <w:tc>
          <w:tcPr>
            <w:tcW w:w="3227" w:type="dxa"/>
          </w:tcPr>
          <w:p w14:paraId="581940F8" w14:textId="77777777" w:rsidR="00246216" w:rsidRPr="00296D54" w:rsidRDefault="00246216" w:rsidP="00246216">
            <w:pPr>
              <w:adjustRightInd/>
              <w:spacing w:line="306" w:lineRule="exact"/>
              <w:jc w:val="left"/>
              <w:rPr>
                <w:rFonts w:ascii="ＭＳ Ｐゴシック" w:eastAsia="ＭＳ Ｐゴシック" w:hAnsi="ＭＳ Ｐゴシック" w:cs="Times New Roman"/>
                <w:color w:val="FF0000"/>
                <w:spacing w:val="2"/>
                <w:szCs w:val="24"/>
              </w:rPr>
            </w:pPr>
          </w:p>
        </w:tc>
        <w:tc>
          <w:tcPr>
            <w:tcW w:w="1074" w:type="dxa"/>
          </w:tcPr>
          <w:p w14:paraId="5BDE5D68"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削減率</w:t>
            </w:r>
          </w:p>
        </w:tc>
        <w:tc>
          <w:tcPr>
            <w:tcW w:w="1752" w:type="dxa"/>
          </w:tcPr>
          <w:p w14:paraId="7CB24D86"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実施事業年度</w:t>
            </w:r>
          </w:p>
        </w:tc>
        <w:tc>
          <w:tcPr>
            <w:tcW w:w="3351" w:type="dxa"/>
          </w:tcPr>
          <w:p w14:paraId="5F54F95A"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実績</w:t>
            </w:r>
          </w:p>
        </w:tc>
      </w:tr>
      <w:tr w:rsidR="00296D54" w:rsidRPr="00296D54" w14:paraId="71039BF9" w14:textId="77777777" w:rsidTr="0037465E">
        <w:trPr>
          <w:trHeight w:hRule="exact" w:val="680"/>
        </w:trPr>
        <w:tc>
          <w:tcPr>
            <w:tcW w:w="3227" w:type="dxa"/>
            <w:vMerge w:val="restart"/>
          </w:tcPr>
          <w:p w14:paraId="391FD726" w14:textId="77777777" w:rsidR="00246216" w:rsidRPr="00296D54" w:rsidRDefault="00246216" w:rsidP="006C0467">
            <w:pPr>
              <w:adjustRightInd/>
              <w:spacing w:beforeLines="150" w:before="490" w:line="306" w:lineRule="exact"/>
              <w:jc w:val="left"/>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１０a当たり燃油使用量</w:t>
            </w:r>
          </w:p>
        </w:tc>
        <w:tc>
          <w:tcPr>
            <w:tcW w:w="1074" w:type="dxa"/>
          </w:tcPr>
          <w:p w14:paraId="158DA35A" w14:textId="77777777" w:rsidR="00246216"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75C05F4D" w14:textId="77777777" w:rsidR="00246216"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7015023C" w14:textId="77777777" w:rsidR="00246216"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 xml:space="preserve">KL→　</w:t>
            </w:r>
            <w:r w:rsidR="0037465E">
              <w:rPr>
                <w:rFonts w:ascii="ＭＳ Ｐゴシック" w:eastAsia="ＭＳ Ｐゴシック" w:hAnsi="ＭＳ Ｐゴシック" w:cs="Times New Roman" w:hint="eastAsia"/>
                <w:color w:val="FF0000"/>
                <w:spacing w:val="2"/>
                <w:szCs w:val="24"/>
              </w:rPr>
              <w:t xml:space="preserve">　</w:t>
            </w:r>
            <w:r w:rsidRPr="00296D54">
              <w:rPr>
                <w:rFonts w:ascii="ＭＳ Ｐゴシック" w:eastAsia="ＭＳ Ｐゴシック" w:hAnsi="ＭＳ Ｐゴシック" w:cs="Times New Roman" w:hint="eastAsia"/>
                <w:color w:val="FF0000"/>
                <w:spacing w:val="2"/>
                <w:szCs w:val="24"/>
              </w:rPr>
              <w:t xml:space="preserve">　　KL（〇％）</w:t>
            </w:r>
          </w:p>
        </w:tc>
      </w:tr>
      <w:tr w:rsidR="00296D54" w:rsidRPr="00296D54" w14:paraId="0D74B592" w14:textId="77777777" w:rsidTr="0037465E">
        <w:trPr>
          <w:trHeight w:hRule="exact" w:val="680"/>
        </w:trPr>
        <w:tc>
          <w:tcPr>
            <w:tcW w:w="3227" w:type="dxa"/>
            <w:vMerge/>
          </w:tcPr>
          <w:p w14:paraId="32839A1E" w14:textId="77777777" w:rsidR="006C0467" w:rsidRPr="00296D54" w:rsidRDefault="006C0467" w:rsidP="00246216">
            <w:pPr>
              <w:adjustRightInd/>
              <w:spacing w:line="306" w:lineRule="exact"/>
              <w:jc w:val="left"/>
              <w:rPr>
                <w:rFonts w:ascii="ＭＳ Ｐゴシック" w:eastAsia="ＭＳ Ｐゴシック" w:hAnsi="ＭＳ Ｐゴシック" w:cs="Times New Roman"/>
                <w:color w:val="FF0000"/>
                <w:spacing w:val="2"/>
                <w:szCs w:val="24"/>
              </w:rPr>
            </w:pPr>
          </w:p>
        </w:tc>
        <w:tc>
          <w:tcPr>
            <w:tcW w:w="1074" w:type="dxa"/>
          </w:tcPr>
          <w:p w14:paraId="7DBC31B5"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37CBF187"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25FD9CCA" w14:textId="77777777" w:rsidR="006C0467"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KL→　　　　KL（〇％）</w:t>
            </w:r>
          </w:p>
        </w:tc>
      </w:tr>
      <w:tr w:rsidR="00296D54" w:rsidRPr="00296D54" w14:paraId="76066CCF" w14:textId="77777777" w:rsidTr="0037465E">
        <w:trPr>
          <w:trHeight w:hRule="exact" w:val="680"/>
        </w:trPr>
        <w:tc>
          <w:tcPr>
            <w:tcW w:w="3227" w:type="dxa"/>
          </w:tcPr>
          <w:p w14:paraId="516660C1" w14:textId="77777777" w:rsidR="006C0467" w:rsidRPr="0037465E" w:rsidRDefault="0037465E" w:rsidP="0037465E">
            <w:pPr>
              <w:adjustRightInd/>
              <w:spacing w:beforeLines="50" w:before="163" w:line="306" w:lineRule="exact"/>
              <w:jc w:val="left"/>
              <w:rPr>
                <w:rFonts w:ascii="ＭＳ Ｐゴシック" w:eastAsia="ＭＳ Ｐゴシック" w:hAnsi="ＭＳ Ｐゴシック" w:cs="Times New Roman"/>
                <w:color w:val="FF0000"/>
                <w:spacing w:val="2"/>
                <w:sz w:val="22"/>
                <w:szCs w:val="22"/>
              </w:rPr>
            </w:pPr>
            <w:r w:rsidRPr="0037465E">
              <w:rPr>
                <w:rFonts w:ascii="ＭＳ Ｐゴシック" w:eastAsia="ＭＳ Ｐゴシック" w:hAnsi="ＭＳ Ｐゴシック" w:cs="Times New Roman" w:hint="eastAsia"/>
                <w:color w:val="FF0000"/>
                <w:spacing w:val="2"/>
                <w:sz w:val="22"/>
                <w:szCs w:val="22"/>
              </w:rPr>
              <w:t>単位生産量当たり燃油使用量</w:t>
            </w:r>
          </w:p>
        </w:tc>
        <w:tc>
          <w:tcPr>
            <w:tcW w:w="1074" w:type="dxa"/>
          </w:tcPr>
          <w:p w14:paraId="5F9AA739"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4B0E311D"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7A7F0597" w14:textId="77777777" w:rsidR="006C0467"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KL→　　　　KL（〇％）</w:t>
            </w:r>
          </w:p>
        </w:tc>
      </w:tr>
    </w:tbl>
    <w:p w14:paraId="6F89443F" w14:textId="77777777" w:rsidR="00246216" w:rsidRPr="00296D54" w:rsidRDefault="006C0467" w:rsidP="006C0467">
      <w:pPr>
        <w:adjustRightInd/>
        <w:spacing w:line="306" w:lineRule="exact"/>
        <w:ind w:left="424" w:hangingChars="206" w:hanging="424"/>
        <w:jc w:val="left"/>
        <w:rPr>
          <w:rFonts w:ascii="ＭＳ Ｐ明朝" w:eastAsia="ＭＳ Ｐ明朝" w:hAnsi="ＭＳ Ｐ明朝" w:cs="Times New Roman"/>
          <w:color w:val="FF0000"/>
          <w:spacing w:val="2"/>
          <w:sz w:val="20"/>
          <w:szCs w:val="20"/>
        </w:rPr>
      </w:pPr>
      <w:r w:rsidRPr="00296D54">
        <w:rPr>
          <w:rFonts w:ascii="ＭＳ Ｐ明朝" w:eastAsia="ＭＳ Ｐ明朝" w:hAnsi="ＭＳ Ｐ明朝" w:cs="Times New Roman" w:hint="eastAsia"/>
          <w:color w:val="FF0000"/>
          <w:spacing w:val="2"/>
          <w:sz w:val="20"/>
          <w:szCs w:val="20"/>
        </w:rPr>
        <w:t>（注１）</w:t>
      </w:r>
      <w:r w:rsidR="00B11D9D" w:rsidRPr="00296D54">
        <w:rPr>
          <w:rFonts w:ascii="ＭＳ Ｐ明朝" w:eastAsia="ＭＳ Ｐ明朝" w:hAnsi="ＭＳ Ｐ明朝" w:cs="Times New Roman" w:hint="eastAsia"/>
          <w:color w:val="FF0000"/>
          <w:spacing w:val="2"/>
          <w:sz w:val="20"/>
          <w:szCs w:val="20"/>
        </w:rPr>
        <w:t xml:space="preserve"> </w:t>
      </w:r>
      <w:r w:rsidRPr="00296D54">
        <w:rPr>
          <w:rFonts w:ascii="ＭＳ Ｐ明朝" w:eastAsia="ＭＳ Ｐ明朝" w:hAnsi="ＭＳ Ｐ明朝" w:cs="Times New Roman" w:hint="eastAsia"/>
          <w:color w:val="FF0000"/>
          <w:spacing w:val="2"/>
          <w:sz w:val="20"/>
          <w:szCs w:val="20"/>
        </w:rPr>
        <w:t>１期計画、２期計画における目標削減率１５％を達成した場合に削減率を</w:t>
      </w:r>
      <w:r w:rsidR="00B11D9D" w:rsidRPr="00296D54">
        <w:rPr>
          <w:rFonts w:ascii="ＭＳ Ｐ明朝" w:eastAsia="ＭＳ Ｐ明朝" w:hAnsi="ＭＳ Ｐ明朝" w:cs="Times New Roman" w:hint="eastAsia"/>
          <w:color w:val="FF0000"/>
          <w:spacing w:val="2"/>
          <w:sz w:val="20"/>
          <w:szCs w:val="20"/>
        </w:rPr>
        <w:t>○で囲む。</w:t>
      </w:r>
    </w:p>
    <w:p w14:paraId="000C1941" w14:textId="77777777" w:rsidR="00B11D9D" w:rsidRPr="00296D54" w:rsidRDefault="00B11D9D" w:rsidP="006C0467">
      <w:pPr>
        <w:adjustRightInd/>
        <w:spacing w:line="306" w:lineRule="exact"/>
        <w:ind w:left="424" w:hangingChars="206" w:hanging="424"/>
        <w:jc w:val="left"/>
        <w:rPr>
          <w:rFonts w:ascii="ＭＳ Ｐ明朝" w:eastAsia="ＭＳ Ｐ明朝" w:hAnsi="ＭＳ Ｐ明朝" w:cs="Times New Roman"/>
          <w:color w:val="FF0000"/>
          <w:spacing w:val="2"/>
          <w:sz w:val="20"/>
          <w:szCs w:val="20"/>
        </w:rPr>
      </w:pPr>
      <w:r w:rsidRPr="00296D54">
        <w:rPr>
          <w:rFonts w:ascii="ＭＳ Ｐ明朝" w:eastAsia="ＭＳ Ｐ明朝" w:hAnsi="ＭＳ Ｐ明朝" w:cs="Times New Roman" w:hint="eastAsia"/>
          <w:color w:val="FF0000"/>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46216"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1824BD"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96D54">
        <w:rPr>
          <w:rFonts w:ascii="ＭＳ Ｐゴシック" w:eastAsia="ＭＳ Ｐゴシック" w:hAnsi="ＭＳ Ｐゴシック" w:cs="Times New Roman" w:hint="eastAsia"/>
          <w:color w:val="FF0000"/>
          <w:spacing w:val="2"/>
          <w:szCs w:val="24"/>
        </w:rPr>
        <w:t>３</w:t>
      </w:r>
      <w:r w:rsidR="00C632AB" w:rsidRPr="001824BD">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A04A25" w:rsidRDefault="00A04A25" w:rsidP="00E96065">
            <w:pPr>
              <w:adjustRightInd/>
              <w:spacing w:line="306" w:lineRule="exact"/>
              <w:jc w:val="left"/>
              <w:rPr>
                <w:rFonts w:ascii="ＭＳ Ｐゴシック" w:eastAsia="ＭＳ Ｐゴシック" w:hAnsi="ＭＳ Ｐゴシック"/>
                <w:color w:val="auto"/>
                <w:sz w:val="22"/>
                <w:szCs w:val="22"/>
              </w:rPr>
            </w:pPr>
            <w:r w:rsidRPr="00296D54">
              <w:rPr>
                <w:rFonts w:ascii="ＭＳ Ｐゴシック" w:eastAsia="ＭＳ Ｐゴシック" w:hAnsi="ＭＳ Ｐゴシック" w:hint="eastAsia"/>
                <w:color w:val="FF0000"/>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r w:rsidRPr="00296D54">
              <w:rPr>
                <w:rFonts w:ascii="ＭＳ Ｐゴシック" w:eastAsia="ＭＳ Ｐゴシック" w:hAnsi="ＭＳ Ｐゴシック" w:hint="eastAsia"/>
                <w:color w:val="FF0000"/>
                <w:sz w:val="22"/>
                <w:szCs w:val="22"/>
              </w:rPr>
              <w:t>（参考</w:t>
            </w:r>
            <w:r w:rsidRPr="00296D54">
              <w:rPr>
                <w:rFonts w:ascii="ＭＳ Ｐゴシック" w:eastAsia="ＭＳ Ｐゴシック" w:hAnsi="ＭＳ Ｐゴシック" w:hint="eastAsia"/>
                <w:color w:val="FF0000"/>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A04A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96D54">
              <w:rPr>
                <w:rFonts w:ascii="ＭＳ Ｐゴシック" w:eastAsia="ＭＳ Ｐゴシック" w:hAnsi="ＭＳ Ｐゴシック" w:hint="eastAsia"/>
                <w:color w:val="FF0000"/>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A04A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96D54">
              <w:rPr>
                <w:rFonts w:ascii="ＭＳ Ｐゴシック" w:eastAsia="ＭＳ Ｐゴシック" w:hAnsi="ＭＳ Ｐゴシック" w:hint="eastAsia"/>
                <w:color w:val="FF0000"/>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A04A25" w:rsidRDefault="00A04A25" w:rsidP="00E96065">
            <w:pPr>
              <w:adjustRightInd/>
              <w:spacing w:line="306" w:lineRule="exact"/>
              <w:jc w:val="left"/>
              <w:rPr>
                <w:rFonts w:ascii="ＭＳ Ｐゴシック" w:eastAsia="ＭＳ Ｐゴシック" w:hAnsi="ＭＳ Ｐゴシック"/>
                <w:color w:val="auto"/>
                <w:sz w:val="22"/>
                <w:szCs w:val="22"/>
              </w:rPr>
            </w:pPr>
            <w:r w:rsidRPr="00296D54">
              <w:rPr>
                <w:rFonts w:ascii="ＭＳ Ｐゴシック" w:eastAsia="ＭＳ Ｐゴシック" w:hAnsi="ＭＳ Ｐゴシック" w:hint="eastAsia"/>
                <w:color w:val="FF0000"/>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1824B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96D54">
        <w:rPr>
          <w:rFonts w:ascii="ＭＳ Ｐ明朝" w:eastAsia="ＭＳ Ｐ明朝" w:hAnsi="ＭＳ Ｐ明朝" w:hint="eastAsia"/>
          <w:color w:val="FF0000"/>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B4BFB"/>
    <w:rsid w:val="00EC45F9"/>
    <w:rsid w:val="00ED4830"/>
    <w:rsid w:val="00EE6184"/>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648-4AD1-4421-9342-F7B435F6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3527</Words>
  <Characters>1172</Characters>
  <Application>Microsoft Office Word</Application>
  <DocSecurity>0</DocSecurity>
  <Lines>9</Lines>
  <Paragraphs>9</Paragraphs>
  <ScaleCrop>false</ScaleCrop>
  <Company>新潟県</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園芸拡大推進室</cp:lastModifiedBy>
  <cp:revision>3</cp:revision>
  <dcterms:created xsi:type="dcterms:W3CDTF">2021-03-24T12:58:00Z</dcterms:created>
  <dcterms:modified xsi:type="dcterms:W3CDTF">2021-03-26T01:25:00Z</dcterms:modified>
</cp:coreProperties>
</file>